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1E5194" w14:textId="01270829" w:rsidR="00A65509" w:rsidRPr="000A2F06" w:rsidRDefault="00A65509" w:rsidP="00CC7954">
      <w:pPr>
        <w:spacing w:after="240"/>
        <w:jc w:val="center"/>
        <w:rPr>
          <w:rFonts w:ascii="Arial" w:hAnsi="Arial" w:cs="Arial"/>
          <w:b/>
        </w:rPr>
      </w:pPr>
      <w:r w:rsidRPr="000A2F06">
        <w:rPr>
          <w:rFonts w:ascii="Arial" w:hAnsi="Arial" w:cs="Arial"/>
          <w:b/>
          <w:noProof/>
        </w:rPr>
        <w:drawing>
          <wp:inline distT="0" distB="0" distL="0" distR="0" wp14:anchorId="542C549C" wp14:editId="43B6C734">
            <wp:extent cx="396240" cy="381000"/>
            <wp:effectExtent l="0" t="0" r="3810" b="0"/>
            <wp:docPr id="4" name="Obrázek 4" descr="vrbátky_mal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vrbátky_maly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A2F06">
        <w:rPr>
          <w:rFonts w:ascii="Arial" w:hAnsi="Arial" w:cs="Arial"/>
          <w:b/>
        </w:rPr>
        <w:br/>
      </w:r>
      <w:r w:rsidRPr="000A2F06">
        <w:rPr>
          <w:rFonts w:ascii="Arial" w:hAnsi="Arial" w:cs="Arial"/>
          <w:b/>
          <w:sz w:val="20"/>
          <w:szCs w:val="20"/>
        </w:rPr>
        <w:t xml:space="preserve">Obec </w:t>
      </w:r>
      <w:proofErr w:type="gramStart"/>
      <w:r w:rsidRPr="000A2F06">
        <w:rPr>
          <w:rFonts w:ascii="Arial" w:hAnsi="Arial" w:cs="Arial"/>
          <w:b/>
          <w:sz w:val="20"/>
          <w:szCs w:val="20"/>
        </w:rPr>
        <w:t>Vrbátky - Pravidla</w:t>
      </w:r>
      <w:proofErr w:type="gramEnd"/>
      <w:r w:rsidRPr="000A2F06">
        <w:rPr>
          <w:rFonts w:ascii="Arial" w:hAnsi="Arial" w:cs="Arial"/>
          <w:b/>
          <w:sz w:val="20"/>
          <w:szCs w:val="20"/>
        </w:rPr>
        <w:t xml:space="preserve"> dotačního programu</w:t>
      </w:r>
      <w:r w:rsidR="00CC7954" w:rsidRPr="000A2F06">
        <w:rPr>
          <w:rFonts w:ascii="Arial" w:hAnsi="Arial" w:cs="Arial"/>
          <w:b/>
          <w:sz w:val="20"/>
          <w:szCs w:val="20"/>
        </w:rPr>
        <w:t xml:space="preserve"> - </w:t>
      </w:r>
      <w:r w:rsidR="000A2F06">
        <w:rPr>
          <w:rFonts w:ascii="Arial" w:hAnsi="Arial" w:cs="Arial"/>
          <w:b/>
          <w:sz w:val="20"/>
          <w:szCs w:val="20"/>
        </w:rPr>
        <w:t>SÍTĚ</w:t>
      </w:r>
    </w:p>
    <w:p w14:paraId="70F3DAB1" w14:textId="46D7C9A9" w:rsidR="00662E25" w:rsidRPr="000A2F06" w:rsidRDefault="0078668A" w:rsidP="00EC2643">
      <w:pPr>
        <w:pStyle w:val="Styl"/>
        <w:shd w:val="clear" w:color="auto" w:fill="FDFFFF"/>
        <w:spacing w:line="398" w:lineRule="exact"/>
        <w:ind w:right="35"/>
        <w:jc w:val="center"/>
        <w:rPr>
          <w:rFonts w:ascii="Arial" w:hAnsi="Arial" w:cs="Arial"/>
          <w:b/>
          <w:color w:val="00000A"/>
          <w:w w:val="105"/>
          <w:sz w:val="16"/>
          <w:szCs w:val="16"/>
          <w:lang w:bidi="he-IL"/>
        </w:rPr>
      </w:pPr>
      <w:r w:rsidRPr="000A2F06">
        <w:rPr>
          <w:rFonts w:ascii="Arial" w:hAnsi="Arial" w:cs="Arial"/>
          <w:b/>
          <w:bCs/>
          <w:color w:val="00000A"/>
          <w:sz w:val="28"/>
          <w:szCs w:val="28"/>
          <w:lang w:bidi="he-IL"/>
        </w:rPr>
        <w:t xml:space="preserve">Program na podporu výstavby inženýrských sítí k rodinným domům na území Obce Vrbátky, </w:t>
      </w:r>
      <w:r w:rsidR="00662E25" w:rsidRPr="000A2F06">
        <w:rPr>
          <w:rFonts w:ascii="Arial" w:hAnsi="Arial" w:cs="Arial"/>
          <w:b/>
          <w:bCs/>
          <w:color w:val="00000A"/>
          <w:sz w:val="28"/>
          <w:szCs w:val="28"/>
          <w:lang w:bidi="he-IL"/>
        </w:rPr>
        <w:t>Dubany, Štětovice</w:t>
      </w:r>
      <w:r w:rsidR="00AE4828" w:rsidRPr="000A2F06">
        <w:rPr>
          <w:rFonts w:ascii="Arial" w:hAnsi="Arial" w:cs="Arial"/>
          <w:b/>
          <w:bCs/>
          <w:color w:val="00000A"/>
          <w:sz w:val="28"/>
          <w:szCs w:val="28"/>
          <w:lang w:bidi="he-IL"/>
        </w:rPr>
        <w:t xml:space="preserve"> v roce</w:t>
      </w:r>
      <w:r w:rsidR="00A65509" w:rsidRPr="000A2F06">
        <w:rPr>
          <w:rFonts w:ascii="Arial" w:hAnsi="Arial" w:cs="Arial"/>
          <w:b/>
          <w:bCs/>
          <w:color w:val="00000A"/>
          <w:sz w:val="28"/>
          <w:szCs w:val="28"/>
          <w:lang w:bidi="he-IL"/>
        </w:rPr>
        <w:t xml:space="preserve"> </w:t>
      </w:r>
      <w:r w:rsidR="00CC7954" w:rsidRPr="000A2F06">
        <w:rPr>
          <w:rFonts w:ascii="Arial" w:hAnsi="Arial" w:cs="Arial"/>
          <w:b/>
          <w:bCs/>
          <w:color w:val="00000A"/>
          <w:sz w:val="28"/>
          <w:szCs w:val="28"/>
          <w:lang w:bidi="he-IL"/>
        </w:rPr>
        <w:t>2025</w:t>
      </w:r>
      <w:r w:rsidR="004A0816" w:rsidRPr="000A2F06">
        <w:rPr>
          <w:rFonts w:ascii="Arial" w:hAnsi="Arial" w:cs="Arial"/>
          <w:b/>
          <w:bCs/>
          <w:color w:val="00000A"/>
          <w:sz w:val="28"/>
          <w:szCs w:val="28"/>
          <w:lang w:bidi="he-IL"/>
        </w:rPr>
        <w:br/>
      </w:r>
    </w:p>
    <w:p w14:paraId="5619B7D4" w14:textId="507D0F4A" w:rsidR="00662E25" w:rsidRPr="000A2F06" w:rsidRDefault="004A0816" w:rsidP="00EC2643">
      <w:pPr>
        <w:pStyle w:val="Styl"/>
        <w:numPr>
          <w:ilvl w:val="0"/>
          <w:numId w:val="18"/>
        </w:numPr>
        <w:shd w:val="clear" w:color="auto" w:fill="FDFFFF"/>
        <w:spacing w:line="276" w:lineRule="auto"/>
        <w:ind w:left="709" w:right="35" w:hanging="709"/>
        <w:rPr>
          <w:rFonts w:ascii="Arial" w:hAnsi="Arial" w:cs="Arial"/>
          <w:b/>
          <w:color w:val="00000A"/>
          <w:w w:val="105"/>
          <w:lang w:bidi="he-IL"/>
        </w:rPr>
      </w:pPr>
      <w:r w:rsidRPr="000A2F06">
        <w:rPr>
          <w:rFonts w:ascii="Arial" w:hAnsi="Arial" w:cs="Arial"/>
          <w:b/>
          <w:color w:val="00000A"/>
          <w:w w:val="105"/>
          <w:lang w:bidi="he-IL"/>
        </w:rPr>
        <w:t>Základní informace k dotačnímu programu</w:t>
      </w:r>
    </w:p>
    <w:p w14:paraId="33AE1FDA" w14:textId="77777777" w:rsidR="009579E5" w:rsidRPr="000A2F06" w:rsidRDefault="004A0816" w:rsidP="000A2F06">
      <w:pPr>
        <w:pStyle w:val="Styl"/>
        <w:numPr>
          <w:ilvl w:val="1"/>
          <w:numId w:val="18"/>
        </w:numPr>
        <w:shd w:val="clear" w:color="auto" w:fill="FDFFFF"/>
        <w:spacing w:before="120" w:line="320" w:lineRule="exact"/>
        <w:ind w:left="709" w:right="34" w:hanging="709"/>
        <w:rPr>
          <w:rFonts w:ascii="Arial" w:hAnsi="Arial" w:cs="Arial"/>
          <w:color w:val="00000A"/>
          <w:w w:val="91"/>
          <w:sz w:val="22"/>
          <w:szCs w:val="22"/>
        </w:rPr>
      </w:pPr>
      <w:r w:rsidRPr="000A2F06">
        <w:rPr>
          <w:rFonts w:ascii="Arial" w:hAnsi="Arial" w:cs="Arial"/>
          <w:color w:val="00000A"/>
          <w:sz w:val="22"/>
          <w:szCs w:val="22"/>
          <w:lang w:bidi="he-IL"/>
        </w:rPr>
        <w:t xml:space="preserve">Název programu: </w:t>
      </w:r>
      <w:r w:rsidR="00662E25" w:rsidRPr="000A2F06">
        <w:rPr>
          <w:rFonts w:ascii="Arial" w:hAnsi="Arial" w:cs="Arial"/>
          <w:color w:val="00000A"/>
          <w:sz w:val="22"/>
          <w:szCs w:val="22"/>
          <w:lang w:bidi="he-IL"/>
        </w:rPr>
        <w:t>Program na podporu</w:t>
      </w:r>
      <w:r w:rsidRPr="000A2F06">
        <w:rPr>
          <w:rFonts w:ascii="Arial" w:hAnsi="Arial" w:cs="Arial"/>
          <w:color w:val="00000A"/>
          <w:sz w:val="22"/>
          <w:szCs w:val="22"/>
          <w:lang w:bidi="he-IL"/>
        </w:rPr>
        <w:t xml:space="preserve"> </w:t>
      </w:r>
      <w:r w:rsidR="00662E25" w:rsidRPr="000A2F06">
        <w:rPr>
          <w:rFonts w:ascii="Arial" w:hAnsi="Arial" w:cs="Arial"/>
          <w:color w:val="00000A"/>
          <w:sz w:val="22"/>
          <w:szCs w:val="22"/>
          <w:lang w:bidi="he-IL"/>
        </w:rPr>
        <w:t xml:space="preserve">výstavby inženýrských sítí k rodinným domům na území </w:t>
      </w:r>
      <w:r w:rsidR="00E21895" w:rsidRPr="000A2F06">
        <w:rPr>
          <w:rFonts w:ascii="Arial" w:hAnsi="Arial" w:cs="Arial"/>
          <w:color w:val="00000A"/>
          <w:sz w:val="22"/>
          <w:szCs w:val="22"/>
          <w:lang w:bidi="he-IL"/>
        </w:rPr>
        <w:t>spravovaném Obcí</w:t>
      </w:r>
      <w:r w:rsidR="00662E25" w:rsidRPr="000A2F06">
        <w:rPr>
          <w:rFonts w:ascii="Arial" w:hAnsi="Arial" w:cs="Arial"/>
          <w:color w:val="00000A"/>
          <w:sz w:val="22"/>
          <w:szCs w:val="22"/>
          <w:lang w:bidi="he-IL"/>
        </w:rPr>
        <w:t xml:space="preserve"> Vrbátky</w:t>
      </w:r>
      <w:r w:rsidR="00E21895" w:rsidRPr="000A2F06">
        <w:rPr>
          <w:rFonts w:ascii="Arial" w:hAnsi="Arial" w:cs="Arial"/>
          <w:color w:val="00000A"/>
          <w:sz w:val="22"/>
          <w:szCs w:val="22"/>
          <w:lang w:bidi="he-IL"/>
        </w:rPr>
        <w:t xml:space="preserve"> (</w:t>
      </w:r>
      <w:proofErr w:type="spellStart"/>
      <w:r w:rsidR="00E21895" w:rsidRPr="000A2F06">
        <w:rPr>
          <w:rFonts w:ascii="Arial" w:hAnsi="Arial" w:cs="Arial"/>
          <w:color w:val="00000A"/>
          <w:sz w:val="22"/>
          <w:szCs w:val="22"/>
          <w:lang w:bidi="he-IL"/>
        </w:rPr>
        <w:t>k.ú</w:t>
      </w:r>
      <w:proofErr w:type="spellEnd"/>
      <w:r w:rsidR="00E21895" w:rsidRPr="000A2F06">
        <w:rPr>
          <w:rFonts w:ascii="Arial" w:hAnsi="Arial" w:cs="Arial"/>
          <w:color w:val="00000A"/>
          <w:sz w:val="22"/>
          <w:szCs w:val="22"/>
          <w:lang w:bidi="he-IL"/>
        </w:rPr>
        <w:t>. Vrbátky, Dubany na Hané, Štětovice),</w:t>
      </w:r>
      <w:r w:rsidR="005C6840" w:rsidRPr="000A2F06">
        <w:rPr>
          <w:rFonts w:ascii="Arial" w:hAnsi="Arial" w:cs="Arial"/>
          <w:color w:val="00000A"/>
          <w:sz w:val="22"/>
          <w:szCs w:val="22"/>
          <w:lang w:bidi="he-IL"/>
        </w:rPr>
        <w:t xml:space="preserve"> dále jen Program.</w:t>
      </w:r>
      <w:r w:rsidRPr="000A2F06">
        <w:rPr>
          <w:rFonts w:ascii="Arial" w:hAnsi="Arial" w:cs="Arial"/>
          <w:color w:val="00000A"/>
          <w:sz w:val="22"/>
          <w:szCs w:val="22"/>
          <w:lang w:bidi="he-IL"/>
        </w:rPr>
        <w:t xml:space="preserve"> </w:t>
      </w:r>
    </w:p>
    <w:p w14:paraId="3A08ADE3" w14:textId="77777777" w:rsidR="009579E5" w:rsidRPr="000A2F06" w:rsidRDefault="004A0816" w:rsidP="0038075C">
      <w:pPr>
        <w:pStyle w:val="Styl"/>
        <w:numPr>
          <w:ilvl w:val="1"/>
          <w:numId w:val="18"/>
        </w:numPr>
        <w:shd w:val="clear" w:color="auto" w:fill="FDFFFF"/>
        <w:spacing w:line="320" w:lineRule="exact"/>
        <w:ind w:left="709" w:right="34" w:hanging="709"/>
        <w:rPr>
          <w:rFonts w:ascii="Arial" w:hAnsi="Arial" w:cs="Arial"/>
          <w:color w:val="00000A"/>
          <w:w w:val="91"/>
          <w:sz w:val="22"/>
          <w:szCs w:val="22"/>
        </w:rPr>
      </w:pPr>
      <w:r w:rsidRPr="000A2F06">
        <w:rPr>
          <w:rFonts w:ascii="Arial" w:hAnsi="Arial" w:cs="Arial"/>
          <w:color w:val="00000A"/>
          <w:sz w:val="22"/>
          <w:szCs w:val="22"/>
          <w:lang w:bidi="he-IL"/>
        </w:rPr>
        <w:t xml:space="preserve">Vyhlašovatel: </w:t>
      </w:r>
      <w:r w:rsidR="00662E25" w:rsidRPr="000A2F06">
        <w:rPr>
          <w:rFonts w:ascii="Arial" w:hAnsi="Arial" w:cs="Arial"/>
          <w:color w:val="00000A"/>
          <w:sz w:val="22"/>
          <w:szCs w:val="22"/>
          <w:lang w:bidi="he-IL"/>
        </w:rPr>
        <w:t>Obec Vrbátky</w:t>
      </w:r>
      <w:r w:rsidRPr="000A2F06">
        <w:rPr>
          <w:rFonts w:ascii="Arial" w:hAnsi="Arial" w:cs="Arial"/>
          <w:color w:val="00000A"/>
          <w:sz w:val="22"/>
          <w:szCs w:val="22"/>
          <w:lang w:bidi="he-IL"/>
        </w:rPr>
        <w:t xml:space="preserve"> </w:t>
      </w:r>
    </w:p>
    <w:p w14:paraId="7A03A013" w14:textId="77777777" w:rsidR="009579E5" w:rsidRPr="000A2F06" w:rsidRDefault="004A0816" w:rsidP="0038075C">
      <w:pPr>
        <w:pStyle w:val="Styl"/>
        <w:numPr>
          <w:ilvl w:val="1"/>
          <w:numId w:val="18"/>
        </w:numPr>
        <w:shd w:val="clear" w:color="auto" w:fill="FDFFFF"/>
        <w:spacing w:line="320" w:lineRule="exact"/>
        <w:ind w:left="709" w:right="34" w:hanging="709"/>
        <w:rPr>
          <w:rFonts w:ascii="Arial" w:hAnsi="Arial" w:cs="Arial"/>
          <w:color w:val="00000A"/>
          <w:w w:val="91"/>
          <w:sz w:val="22"/>
          <w:szCs w:val="22"/>
        </w:rPr>
      </w:pPr>
      <w:r w:rsidRPr="000A2F06">
        <w:rPr>
          <w:rFonts w:ascii="Arial" w:hAnsi="Arial" w:cs="Arial"/>
          <w:color w:val="00000A"/>
          <w:sz w:val="22"/>
          <w:szCs w:val="22"/>
          <w:lang w:bidi="he-IL"/>
        </w:rPr>
        <w:t xml:space="preserve">Řídící orgán: Zastupitelstvo </w:t>
      </w:r>
      <w:r w:rsidR="00662E25" w:rsidRPr="000A2F06">
        <w:rPr>
          <w:rFonts w:ascii="Arial" w:hAnsi="Arial" w:cs="Arial"/>
          <w:color w:val="00000A"/>
          <w:sz w:val="22"/>
          <w:szCs w:val="22"/>
          <w:lang w:bidi="he-IL"/>
        </w:rPr>
        <w:t>Obce Vrbátky</w:t>
      </w:r>
      <w:r w:rsidRPr="000A2F06">
        <w:rPr>
          <w:rFonts w:ascii="Arial" w:hAnsi="Arial" w:cs="Arial"/>
          <w:color w:val="00000A"/>
          <w:sz w:val="22"/>
          <w:szCs w:val="22"/>
          <w:lang w:bidi="he-IL"/>
        </w:rPr>
        <w:t xml:space="preserve"> </w:t>
      </w:r>
    </w:p>
    <w:p w14:paraId="7820E518" w14:textId="77777777" w:rsidR="009579E5" w:rsidRPr="000A2F06" w:rsidRDefault="009579E5" w:rsidP="0038075C">
      <w:pPr>
        <w:pStyle w:val="Styl"/>
        <w:numPr>
          <w:ilvl w:val="1"/>
          <w:numId w:val="18"/>
        </w:numPr>
        <w:shd w:val="clear" w:color="auto" w:fill="FDFFFF"/>
        <w:spacing w:line="320" w:lineRule="exact"/>
        <w:ind w:left="709" w:right="34" w:hanging="709"/>
        <w:rPr>
          <w:rFonts w:ascii="Arial" w:hAnsi="Arial" w:cs="Arial"/>
          <w:color w:val="00000A"/>
          <w:w w:val="91"/>
          <w:sz w:val="22"/>
          <w:szCs w:val="22"/>
        </w:rPr>
      </w:pPr>
      <w:r w:rsidRPr="000A2F06">
        <w:rPr>
          <w:rFonts w:ascii="Arial" w:hAnsi="Arial" w:cs="Arial"/>
          <w:color w:val="00000A"/>
          <w:sz w:val="22"/>
          <w:szCs w:val="22"/>
          <w:lang w:bidi="he-IL"/>
        </w:rPr>
        <w:t xml:space="preserve">Administrátorem dotačního programu je </w:t>
      </w:r>
      <w:r w:rsidR="00662E25" w:rsidRPr="000A2F06">
        <w:rPr>
          <w:rFonts w:ascii="Arial" w:hAnsi="Arial" w:cs="Arial"/>
          <w:color w:val="00000A"/>
          <w:sz w:val="22"/>
          <w:szCs w:val="22"/>
          <w:lang w:bidi="he-IL"/>
        </w:rPr>
        <w:t>starosta Obce Vrbátky</w:t>
      </w:r>
      <w:r w:rsidR="004A0816" w:rsidRPr="000A2F06">
        <w:rPr>
          <w:rFonts w:ascii="Arial" w:hAnsi="Arial" w:cs="Arial"/>
          <w:color w:val="00000A"/>
          <w:sz w:val="22"/>
          <w:szCs w:val="22"/>
          <w:lang w:bidi="he-IL"/>
        </w:rPr>
        <w:t xml:space="preserve"> </w:t>
      </w:r>
      <w:r w:rsidR="004A0816" w:rsidRPr="000A2F06">
        <w:rPr>
          <w:rFonts w:ascii="Arial" w:hAnsi="Arial" w:cs="Arial"/>
          <w:color w:val="00000A"/>
          <w:sz w:val="22"/>
          <w:szCs w:val="22"/>
          <w:lang w:bidi="he-IL"/>
        </w:rPr>
        <w:br/>
      </w:r>
      <w:r w:rsidR="0001325A" w:rsidRPr="000A2F06">
        <w:rPr>
          <w:rFonts w:ascii="Arial" w:hAnsi="Arial" w:cs="Arial"/>
          <w:color w:val="00000A"/>
          <w:sz w:val="22"/>
          <w:szCs w:val="22"/>
          <w:lang w:bidi="he-IL"/>
        </w:rPr>
        <w:t xml:space="preserve">email: </w:t>
      </w:r>
      <w:hyperlink r:id="rId8" w:history="1">
        <w:r w:rsidR="0001325A" w:rsidRPr="000A2F06">
          <w:rPr>
            <w:rStyle w:val="Hypertextovodkaz"/>
            <w:rFonts w:ascii="Arial" w:hAnsi="Arial" w:cs="Arial"/>
            <w:sz w:val="22"/>
            <w:szCs w:val="22"/>
            <w:lang w:bidi="he-IL"/>
          </w:rPr>
          <w:t>starosta@vrbatky.cz</w:t>
        </w:r>
      </w:hyperlink>
      <w:r w:rsidR="0001325A" w:rsidRPr="000A2F06">
        <w:rPr>
          <w:rFonts w:ascii="Arial" w:hAnsi="Arial" w:cs="Arial"/>
          <w:color w:val="00000A"/>
          <w:sz w:val="22"/>
          <w:szCs w:val="22"/>
          <w:lang w:bidi="he-IL"/>
        </w:rPr>
        <w:t xml:space="preserve"> , tel. 582 382 063, </w:t>
      </w:r>
      <w:r w:rsidR="0001325A" w:rsidRPr="000A2F06">
        <w:rPr>
          <w:rFonts w:ascii="Arial" w:hAnsi="Arial" w:cs="Arial"/>
          <w:color w:val="00000A"/>
          <w:sz w:val="22"/>
          <w:szCs w:val="22"/>
          <w:lang w:bidi="he-IL"/>
        </w:rPr>
        <w:br/>
        <w:t>adresa: Obec Vrbátky, Vrbátky 41, 798 13 Vrbátky</w:t>
      </w:r>
    </w:p>
    <w:p w14:paraId="2101D503" w14:textId="74874430" w:rsidR="0001325A" w:rsidRPr="000A2F06" w:rsidRDefault="0001325A" w:rsidP="0038075C">
      <w:pPr>
        <w:pStyle w:val="Styl"/>
        <w:numPr>
          <w:ilvl w:val="1"/>
          <w:numId w:val="18"/>
        </w:numPr>
        <w:shd w:val="clear" w:color="auto" w:fill="FDFFFF"/>
        <w:spacing w:line="320" w:lineRule="exact"/>
        <w:ind w:left="709" w:right="34" w:hanging="709"/>
        <w:rPr>
          <w:rFonts w:ascii="Arial" w:hAnsi="Arial" w:cs="Arial"/>
          <w:color w:val="00000A"/>
          <w:w w:val="91"/>
          <w:sz w:val="22"/>
          <w:szCs w:val="22"/>
        </w:rPr>
      </w:pPr>
      <w:r w:rsidRPr="000A2F06">
        <w:rPr>
          <w:rFonts w:ascii="Arial" w:hAnsi="Arial" w:cs="Arial"/>
          <w:color w:val="00000A"/>
          <w:sz w:val="22"/>
          <w:szCs w:val="22"/>
          <w:lang w:bidi="he-IL"/>
        </w:rPr>
        <w:t xml:space="preserve">Lhůta pro podání žádostí je ode dne </w:t>
      </w:r>
      <w:r w:rsidR="00C77866" w:rsidRPr="000A2F06">
        <w:rPr>
          <w:rFonts w:ascii="Arial" w:hAnsi="Arial" w:cs="Arial"/>
          <w:color w:val="00000A"/>
          <w:sz w:val="22"/>
          <w:szCs w:val="22"/>
          <w:lang w:bidi="he-IL"/>
        </w:rPr>
        <w:t>1</w:t>
      </w:r>
      <w:r w:rsidR="00F463B6" w:rsidRPr="000A2F06">
        <w:rPr>
          <w:rFonts w:ascii="Arial" w:hAnsi="Arial" w:cs="Arial"/>
          <w:color w:val="00000A"/>
          <w:sz w:val="22"/>
          <w:szCs w:val="22"/>
          <w:lang w:bidi="he-IL"/>
        </w:rPr>
        <w:t>7</w:t>
      </w:r>
      <w:r w:rsidR="00C77866" w:rsidRPr="000A2F06">
        <w:rPr>
          <w:rFonts w:ascii="Arial" w:hAnsi="Arial" w:cs="Arial"/>
          <w:color w:val="00000A"/>
          <w:sz w:val="22"/>
          <w:szCs w:val="22"/>
          <w:lang w:bidi="he-IL"/>
        </w:rPr>
        <w:t>.1.</w:t>
      </w:r>
      <w:r w:rsidR="00CC7954" w:rsidRPr="000A2F06">
        <w:rPr>
          <w:rFonts w:ascii="Arial" w:hAnsi="Arial" w:cs="Arial"/>
          <w:color w:val="00000A"/>
          <w:sz w:val="22"/>
          <w:szCs w:val="22"/>
          <w:lang w:bidi="he-IL"/>
        </w:rPr>
        <w:t>2025</w:t>
      </w:r>
      <w:r w:rsidR="00C77866" w:rsidRPr="000A2F06">
        <w:rPr>
          <w:rFonts w:ascii="Arial" w:hAnsi="Arial" w:cs="Arial"/>
          <w:color w:val="00000A"/>
          <w:sz w:val="22"/>
          <w:szCs w:val="22"/>
          <w:lang w:bidi="he-IL"/>
        </w:rPr>
        <w:t xml:space="preserve"> </w:t>
      </w:r>
      <w:r w:rsidR="001A4FB4" w:rsidRPr="000A2F06">
        <w:rPr>
          <w:rFonts w:ascii="Arial" w:hAnsi="Arial" w:cs="Arial"/>
          <w:color w:val="00000A"/>
          <w:sz w:val="22"/>
          <w:szCs w:val="22"/>
          <w:lang w:bidi="he-IL"/>
        </w:rPr>
        <w:t>do 31.10.</w:t>
      </w:r>
      <w:r w:rsidR="00CC7954" w:rsidRPr="000A2F06">
        <w:rPr>
          <w:rFonts w:ascii="Arial" w:hAnsi="Arial" w:cs="Arial"/>
          <w:color w:val="00000A"/>
          <w:sz w:val="22"/>
          <w:szCs w:val="22"/>
          <w:lang w:bidi="he-IL"/>
        </w:rPr>
        <w:t>2025</w:t>
      </w:r>
      <w:r w:rsidR="00056AFD" w:rsidRPr="000A2F06">
        <w:rPr>
          <w:rFonts w:ascii="Arial" w:hAnsi="Arial" w:cs="Arial"/>
          <w:color w:val="00000A"/>
          <w:sz w:val="22"/>
          <w:szCs w:val="22"/>
          <w:lang w:bidi="he-IL"/>
        </w:rPr>
        <w:t>.</w:t>
      </w:r>
    </w:p>
    <w:p w14:paraId="161B6ADD" w14:textId="77777777" w:rsidR="009579E5" w:rsidRPr="000A2F06" w:rsidRDefault="004A0816" w:rsidP="00CC7954">
      <w:pPr>
        <w:pStyle w:val="Styl"/>
        <w:numPr>
          <w:ilvl w:val="0"/>
          <w:numId w:val="18"/>
        </w:numPr>
        <w:shd w:val="clear" w:color="auto" w:fill="FDFFFF"/>
        <w:spacing w:before="240" w:line="276" w:lineRule="auto"/>
        <w:ind w:left="709" w:right="35" w:hanging="709"/>
        <w:rPr>
          <w:rFonts w:ascii="Arial" w:hAnsi="Arial" w:cs="Arial"/>
          <w:color w:val="00000A"/>
          <w:w w:val="91"/>
        </w:rPr>
      </w:pPr>
      <w:r w:rsidRPr="000A2F06">
        <w:rPr>
          <w:rFonts w:ascii="Arial" w:hAnsi="Arial" w:cs="Arial"/>
          <w:b/>
          <w:color w:val="00000A"/>
          <w:w w:val="105"/>
          <w:lang w:bidi="he-IL"/>
        </w:rPr>
        <w:t xml:space="preserve">Důvod, obecný účel dotačního programu </w:t>
      </w:r>
    </w:p>
    <w:p w14:paraId="65A7762C" w14:textId="77777777" w:rsidR="000A2F06" w:rsidRPr="000A2F06" w:rsidRDefault="0001325A" w:rsidP="000A2F06">
      <w:pPr>
        <w:pStyle w:val="Styl"/>
        <w:shd w:val="clear" w:color="auto" w:fill="FDFFFF"/>
        <w:spacing w:before="120" w:line="320" w:lineRule="exact"/>
        <w:ind w:left="709" w:right="34"/>
        <w:rPr>
          <w:rFonts w:ascii="Arial" w:hAnsi="Arial" w:cs="Arial"/>
          <w:color w:val="00000A"/>
          <w:w w:val="91"/>
          <w:sz w:val="22"/>
          <w:szCs w:val="22"/>
        </w:rPr>
      </w:pPr>
      <w:r w:rsidRPr="000A2F06">
        <w:rPr>
          <w:rFonts w:ascii="Arial" w:hAnsi="Arial" w:cs="Arial"/>
          <w:color w:val="00000A"/>
          <w:sz w:val="22"/>
          <w:szCs w:val="22"/>
          <w:lang w:bidi="he-IL"/>
        </w:rPr>
        <w:t xml:space="preserve">Cílem dotačního programu je </w:t>
      </w:r>
      <w:r w:rsidR="00031F0C" w:rsidRPr="000A2F06">
        <w:rPr>
          <w:rFonts w:ascii="Arial" w:hAnsi="Arial" w:cs="Arial"/>
          <w:color w:val="00000A"/>
          <w:sz w:val="22"/>
          <w:szCs w:val="22"/>
          <w:lang w:bidi="he-IL"/>
        </w:rPr>
        <w:t xml:space="preserve">podpora Obce Vrbátky fyzickým osobám při výstavbě nových </w:t>
      </w:r>
      <w:r w:rsidRPr="000A2F06">
        <w:rPr>
          <w:rFonts w:ascii="Arial" w:hAnsi="Arial" w:cs="Arial"/>
          <w:color w:val="00000A"/>
          <w:sz w:val="22"/>
          <w:szCs w:val="22"/>
          <w:lang w:bidi="he-IL"/>
        </w:rPr>
        <w:t>rodinných domů.</w:t>
      </w:r>
      <w:r w:rsidR="000A2F06">
        <w:rPr>
          <w:rFonts w:ascii="Arial" w:hAnsi="Arial" w:cs="Arial"/>
          <w:color w:val="00000A"/>
          <w:sz w:val="22"/>
          <w:szCs w:val="22"/>
          <w:lang w:bidi="he-IL"/>
        </w:rPr>
        <w:t xml:space="preserve"> </w:t>
      </w:r>
    </w:p>
    <w:p w14:paraId="34DF551C" w14:textId="3246EAB8" w:rsidR="0001325A" w:rsidRPr="000A2F06" w:rsidRDefault="0001325A" w:rsidP="000A2F06">
      <w:pPr>
        <w:pStyle w:val="Styl"/>
        <w:shd w:val="clear" w:color="auto" w:fill="FDFFFF"/>
        <w:spacing w:before="120" w:line="320" w:lineRule="exact"/>
        <w:ind w:left="709" w:right="34"/>
        <w:rPr>
          <w:rFonts w:ascii="Arial" w:hAnsi="Arial" w:cs="Arial"/>
          <w:color w:val="00000A"/>
          <w:w w:val="91"/>
          <w:sz w:val="22"/>
          <w:szCs w:val="22"/>
        </w:rPr>
      </w:pPr>
      <w:r w:rsidRPr="000A2F06">
        <w:rPr>
          <w:rFonts w:ascii="Arial" w:hAnsi="Arial" w:cs="Arial"/>
          <w:color w:val="00000A"/>
          <w:sz w:val="22"/>
          <w:szCs w:val="22"/>
          <w:lang w:bidi="he-IL"/>
        </w:rPr>
        <w:t>Tímto tak dojde ke zvýšení atraktivity bydlení na území obce, čímž dojde k navýšení počtu občanů nebo alespoň udržení stávající hladiny počtu obyvatel.</w:t>
      </w:r>
    </w:p>
    <w:p w14:paraId="53186C97" w14:textId="77777777" w:rsidR="00EC2643" w:rsidRPr="000A2F06" w:rsidRDefault="004A0816" w:rsidP="00CC7954">
      <w:pPr>
        <w:pStyle w:val="Styl"/>
        <w:numPr>
          <w:ilvl w:val="0"/>
          <w:numId w:val="18"/>
        </w:numPr>
        <w:shd w:val="clear" w:color="auto" w:fill="FDFFFF"/>
        <w:spacing w:before="240" w:line="276" w:lineRule="auto"/>
        <w:ind w:left="709" w:right="35" w:hanging="709"/>
        <w:rPr>
          <w:rFonts w:ascii="Arial" w:hAnsi="Arial" w:cs="Arial"/>
          <w:color w:val="00000A"/>
          <w:w w:val="91"/>
          <w:sz w:val="22"/>
          <w:szCs w:val="22"/>
        </w:rPr>
      </w:pPr>
      <w:r w:rsidRPr="000A2F06">
        <w:rPr>
          <w:rFonts w:ascii="Arial" w:hAnsi="Arial" w:cs="Arial"/>
          <w:b/>
          <w:color w:val="00000A"/>
          <w:w w:val="105"/>
          <w:lang w:bidi="he-IL"/>
        </w:rPr>
        <w:t>Okruh oprávněných žadatelů v dotačním programu</w:t>
      </w:r>
    </w:p>
    <w:p w14:paraId="4874BA03" w14:textId="49DEA1FF" w:rsidR="009579E5" w:rsidRPr="000A2F06" w:rsidRDefault="004A0816" w:rsidP="00FA768A">
      <w:pPr>
        <w:pStyle w:val="Styl"/>
        <w:numPr>
          <w:ilvl w:val="1"/>
          <w:numId w:val="18"/>
        </w:numPr>
        <w:shd w:val="clear" w:color="auto" w:fill="FDFFFF"/>
        <w:spacing w:before="120" w:line="320" w:lineRule="exact"/>
        <w:ind w:left="709" w:hanging="709"/>
        <w:rPr>
          <w:rFonts w:ascii="Arial" w:hAnsi="Arial" w:cs="Arial"/>
          <w:color w:val="00000A"/>
          <w:w w:val="91"/>
          <w:sz w:val="22"/>
          <w:szCs w:val="22"/>
        </w:rPr>
      </w:pPr>
      <w:r w:rsidRPr="000A2F06">
        <w:rPr>
          <w:rFonts w:ascii="Arial" w:hAnsi="Arial" w:cs="Arial"/>
          <w:color w:val="00000A"/>
          <w:sz w:val="22"/>
          <w:szCs w:val="22"/>
          <w:lang w:bidi="he-IL"/>
        </w:rPr>
        <w:t xml:space="preserve">Žadatelem může být pouze </w:t>
      </w:r>
      <w:r w:rsidR="00031F0C" w:rsidRPr="000A2F06">
        <w:rPr>
          <w:rFonts w:ascii="Arial" w:hAnsi="Arial" w:cs="Arial"/>
          <w:color w:val="00000A"/>
          <w:sz w:val="22"/>
          <w:szCs w:val="22"/>
          <w:lang w:bidi="he-IL"/>
        </w:rPr>
        <w:t>fyzická</w:t>
      </w:r>
      <w:r w:rsidRPr="000A2F06">
        <w:rPr>
          <w:rFonts w:ascii="Arial" w:hAnsi="Arial" w:cs="Arial"/>
          <w:color w:val="00000A"/>
          <w:sz w:val="22"/>
          <w:szCs w:val="22"/>
          <w:lang w:bidi="he-IL"/>
        </w:rPr>
        <w:t xml:space="preserve"> osoba, která je blíže specifikována v těchto </w:t>
      </w:r>
      <w:r w:rsidRPr="000A2F06">
        <w:rPr>
          <w:rFonts w:ascii="Arial" w:hAnsi="Arial" w:cs="Arial"/>
          <w:color w:val="00000A"/>
          <w:sz w:val="22"/>
          <w:szCs w:val="22"/>
          <w:lang w:bidi="he-IL"/>
        </w:rPr>
        <w:br/>
        <w:t xml:space="preserve">pravidlech vyhlášeného dotačního programu. </w:t>
      </w:r>
    </w:p>
    <w:p w14:paraId="4110DA22" w14:textId="53BDD8D9" w:rsidR="004B5AC6" w:rsidRPr="000A2F06" w:rsidRDefault="004A0816" w:rsidP="00FA768A">
      <w:pPr>
        <w:pStyle w:val="Styl"/>
        <w:numPr>
          <w:ilvl w:val="1"/>
          <w:numId w:val="18"/>
        </w:numPr>
        <w:shd w:val="clear" w:color="auto" w:fill="FDFFFF"/>
        <w:spacing w:before="120" w:line="320" w:lineRule="exact"/>
        <w:ind w:left="709" w:right="34" w:hanging="709"/>
        <w:rPr>
          <w:rFonts w:ascii="Arial" w:hAnsi="Arial" w:cs="Arial"/>
          <w:color w:val="00000A"/>
          <w:w w:val="91"/>
          <w:sz w:val="22"/>
          <w:szCs w:val="22"/>
        </w:rPr>
      </w:pPr>
      <w:r w:rsidRPr="000A2F06">
        <w:rPr>
          <w:rFonts w:ascii="Arial" w:hAnsi="Arial" w:cs="Arial"/>
          <w:color w:val="00000A"/>
          <w:sz w:val="22"/>
          <w:szCs w:val="22"/>
          <w:lang w:bidi="he-IL"/>
        </w:rPr>
        <w:t>Žadatelem může být pouze</w:t>
      </w:r>
      <w:r w:rsidR="004B5AC6" w:rsidRPr="000A2F06">
        <w:rPr>
          <w:rFonts w:ascii="Arial" w:hAnsi="Arial" w:cs="Arial"/>
          <w:color w:val="121319"/>
          <w:sz w:val="22"/>
          <w:szCs w:val="22"/>
          <w:lang w:bidi="he-IL"/>
        </w:rPr>
        <w:t xml:space="preserve"> majitel rodinného domu, který byl nově zapsán do </w:t>
      </w:r>
      <w:r w:rsidR="00B0463A" w:rsidRPr="000A2F06">
        <w:rPr>
          <w:rFonts w:ascii="Arial" w:hAnsi="Arial" w:cs="Arial"/>
          <w:color w:val="121319"/>
          <w:sz w:val="22"/>
          <w:szCs w:val="22"/>
          <w:lang w:bidi="he-IL"/>
        </w:rPr>
        <w:t>systému RÚIAN (Registr územní identifikace adres a nemovitostí)</w:t>
      </w:r>
      <w:r w:rsidR="004B5AC6" w:rsidRPr="000A2F06">
        <w:rPr>
          <w:rFonts w:ascii="Arial" w:hAnsi="Arial" w:cs="Arial"/>
          <w:color w:val="121319"/>
          <w:sz w:val="22"/>
          <w:szCs w:val="22"/>
          <w:lang w:bidi="he-IL"/>
        </w:rPr>
        <w:t xml:space="preserve"> v období 1.</w:t>
      </w:r>
      <w:r w:rsidR="005A05AF" w:rsidRPr="000A2F06">
        <w:rPr>
          <w:rFonts w:ascii="Arial" w:hAnsi="Arial" w:cs="Arial"/>
          <w:color w:val="121319"/>
          <w:sz w:val="22"/>
          <w:szCs w:val="22"/>
          <w:lang w:bidi="he-IL"/>
        </w:rPr>
        <w:t>9</w:t>
      </w:r>
      <w:r w:rsidR="00205EAF" w:rsidRPr="000A2F06">
        <w:rPr>
          <w:rFonts w:ascii="Arial" w:hAnsi="Arial" w:cs="Arial"/>
          <w:color w:val="121319"/>
          <w:sz w:val="22"/>
          <w:szCs w:val="22"/>
          <w:lang w:bidi="he-IL"/>
        </w:rPr>
        <w:t>.</w:t>
      </w:r>
      <w:r w:rsidR="00CC7954" w:rsidRPr="000A2F06">
        <w:rPr>
          <w:rFonts w:ascii="Arial" w:hAnsi="Arial" w:cs="Arial"/>
          <w:color w:val="121319"/>
          <w:sz w:val="22"/>
          <w:szCs w:val="22"/>
          <w:lang w:bidi="he-IL"/>
        </w:rPr>
        <w:t>2024</w:t>
      </w:r>
      <w:r w:rsidR="005A05AF" w:rsidRPr="000A2F06">
        <w:rPr>
          <w:rFonts w:ascii="Arial" w:hAnsi="Arial" w:cs="Arial"/>
          <w:color w:val="121319"/>
          <w:sz w:val="22"/>
          <w:szCs w:val="22"/>
          <w:lang w:bidi="he-IL"/>
        </w:rPr>
        <w:t xml:space="preserve"> </w:t>
      </w:r>
      <w:r w:rsidR="00205EAF" w:rsidRPr="000A2F06">
        <w:rPr>
          <w:rFonts w:ascii="Arial" w:hAnsi="Arial" w:cs="Arial"/>
          <w:color w:val="121319"/>
          <w:sz w:val="22"/>
          <w:szCs w:val="22"/>
          <w:lang w:bidi="he-IL"/>
        </w:rPr>
        <w:t>do 31.10</w:t>
      </w:r>
      <w:r w:rsidR="00406EE2" w:rsidRPr="000A2F06">
        <w:rPr>
          <w:rFonts w:ascii="Arial" w:hAnsi="Arial" w:cs="Arial"/>
          <w:color w:val="121319"/>
          <w:sz w:val="22"/>
          <w:szCs w:val="22"/>
          <w:lang w:bidi="he-IL"/>
        </w:rPr>
        <w:t>.</w:t>
      </w:r>
      <w:r w:rsidR="00CC7954" w:rsidRPr="000A2F06">
        <w:rPr>
          <w:rFonts w:ascii="Arial" w:hAnsi="Arial" w:cs="Arial"/>
          <w:color w:val="121319"/>
          <w:sz w:val="22"/>
          <w:szCs w:val="22"/>
          <w:lang w:bidi="he-IL"/>
        </w:rPr>
        <w:t>2025</w:t>
      </w:r>
    </w:p>
    <w:p w14:paraId="3E8D2A69" w14:textId="77777777" w:rsidR="00E21895" w:rsidRPr="000A2F06" w:rsidRDefault="00E21895" w:rsidP="00FA768A">
      <w:pPr>
        <w:pStyle w:val="Styl"/>
        <w:numPr>
          <w:ilvl w:val="1"/>
          <w:numId w:val="18"/>
        </w:numPr>
        <w:shd w:val="clear" w:color="auto" w:fill="FDFFFF"/>
        <w:spacing w:before="120" w:line="320" w:lineRule="exact"/>
        <w:ind w:left="709" w:right="34" w:hanging="709"/>
        <w:rPr>
          <w:rFonts w:ascii="Arial" w:hAnsi="Arial" w:cs="Arial"/>
          <w:color w:val="00000A"/>
          <w:w w:val="91"/>
          <w:sz w:val="22"/>
          <w:szCs w:val="22"/>
        </w:rPr>
      </w:pPr>
      <w:r w:rsidRPr="000A2F06">
        <w:rPr>
          <w:rFonts w:ascii="Arial" w:hAnsi="Arial" w:cs="Arial"/>
          <w:color w:val="121319"/>
          <w:sz w:val="22"/>
          <w:szCs w:val="22"/>
          <w:lang w:bidi="he-IL"/>
        </w:rPr>
        <w:t>Žadatel je trvale přihlášen k pobytu v Obci Vrbátky.</w:t>
      </w:r>
    </w:p>
    <w:p w14:paraId="48A0D2BD" w14:textId="77777777" w:rsidR="004B5AC6" w:rsidRPr="000A2F06" w:rsidRDefault="004B5AC6" w:rsidP="00FA768A">
      <w:pPr>
        <w:pStyle w:val="Styl"/>
        <w:numPr>
          <w:ilvl w:val="1"/>
          <w:numId w:val="18"/>
        </w:numPr>
        <w:shd w:val="clear" w:color="auto" w:fill="FDFFFF"/>
        <w:spacing w:before="120" w:line="320" w:lineRule="exact"/>
        <w:ind w:left="709" w:right="34" w:hanging="709"/>
        <w:rPr>
          <w:rFonts w:ascii="Arial" w:hAnsi="Arial" w:cs="Arial"/>
          <w:color w:val="00000A"/>
          <w:w w:val="91"/>
          <w:sz w:val="22"/>
          <w:szCs w:val="22"/>
        </w:rPr>
      </w:pPr>
      <w:r w:rsidRPr="000A2F06">
        <w:rPr>
          <w:rFonts w:ascii="Arial" w:hAnsi="Arial" w:cs="Arial"/>
          <w:color w:val="000006"/>
          <w:sz w:val="22"/>
          <w:szCs w:val="22"/>
          <w:lang w:bidi="he-IL"/>
        </w:rPr>
        <w:t>Dotaci lze poskytnout je</w:t>
      </w:r>
      <w:r w:rsidRPr="000A2F06">
        <w:rPr>
          <w:rFonts w:ascii="Arial" w:hAnsi="Arial" w:cs="Arial"/>
          <w:color w:val="0A0B11"/>
          <w:sz w:val="22"/>
          <w:szCs w:val="22"/>
          <w:lang w:bidi="he-IL"/>
        </w:rPr>
        <w:t xml:space="preserve">n </w:t>
      </w:r>
      <w:r w:rsidRPr="000A2F06">
        <w:rPr>
          <w:rFonts w:ascii="Arial" w:hAnsi="Arial" w:cs="Arial"/>
          <w:color w:val="000006"/>
          <w:sz w:val="22"/>
          <w:szCs w:val="22"/>
          <w:lang w:bidi="he-IL"/>
        </w:rPr>
        <w:t>tomu žadateli, který nemá vůči Obci Vrbátky neuhrazené závazky po lhůtě splatnosti.</w:t>
      </w:r>
    </w:p>
    <w:p w14:paraId="0322010A" w14:textId="77777777" w:rsidR="00EC2643" w:rsidRPr="000A2F06" w:rsidRDefault="004A0816" w:rsidP="00CC7954">
      <w:pPr>
        <w:pStyle w:val="Styl"/>
        <w:numPr>
          <w:ilvl w:val="0"/>
          <w:numId w:val="18"/>
        </w:numPr>
        <w:shd w:val="clear" w:color="auto" w:fill="FDFFFF"/>
        <w:spacing w:before="240" w:line="276" w:lineRule="auto"/>
        <w:ind w:left="709" w:right="35" w:hanging="709"/>
        <w:rPr>
          <w:rFonts w:ascii="Arial" w:hAnsi="Arial" w:cs="Arial"/>
          <w:color w:val="00000A"/>
          <w:w w:val="91"/>
          <w:sz w:val="22"/>
          <w:szCs w:val="22"/>
        </w:rPr>
      </w:pPr>
      <w:r w:rsidRPr="000A2F06">
        <w:rPr>
          <w:rFonts w:ascii="Arial" w:hAnsi="Arial" w:cs="Arial"/>
          <w:b/>
          <w:color w:val="000007"/>
          <w:w w:val="107"/>
          <w:lang w:bidi="he-IL"/>
        </w:rPr>
        <w:t>Předpokládaný celkový objem peněžních prostředků vyčleněných na dotační program</w:t>
      </w:r>
    </w:p>
    <w:p w14:paraId="05563964" w14:textId="02F0E72A" w:rsidR="009579E5" w:rsidRPr="000A2F06" w:rsidRDefault="004B5AC6" w:rsidP="0038075C">
      <w:pPr>
        <w:pStyle w:val="Styl"/>
        <w:shd w:val="clear" w:color="auto" w:fill="FDFFFF"/>
        <w:spacing w:before="120" w:line="320" w:lineRule="exact"/>
        <w:ind w:left="709" w:right="34"/>
        <w:rPr>
          <w:rFonts w:ascii="Arial" w:hAnsi="Arial" w:cs="Arial"/>
          <w:color w:val="00000A"/>
          <w:w w:val="91"/>
          <w:sz w:val="22"/>
          <w:szCs w:val="22"/>
        </w:rPr>
      </w:pPr>
      <w:r w:rsidRPr="000A2F06">
        <w:rPr>
          <w:rFonts w:ascii="Arial" w:hAnsi="Arial" w:cs="Arial"/>
          <w:color w:val="000007"/>
          <w:sz w:val="22"/>
          <w:szCs w:val="22"/>
          <w:lang w:bidi="he-IL"/>
        </w:rPr>
        <w:t xml:space="preserve">Na dotační program je </w:t>
      </w:r>
      <w:r w:rsidR="00406EE2" w:rsidRPr="000A2F06">
        <w:rPr>
          <w:rFonts w:ascii="Arial" w:hAnsi="Arial" w:cs="Arial"/>
          <w:color w:val="000007"/>
          <w:sz w:val="22"/>
          <w:szCs w:val="22"/>
          <w:lang w:bidi="he-IL"/>
        </w:rPr>
        <w:t xml:space="preserve">pro rok </w:t>
      </w:r>
      <w:r w:rsidR="00CC7954" w:rsidRPr="000A2F06">
        <w:rPr>
          <w:rFonts w:ascii="Arial" w:hAnsi="Arial" w:cs="Arial"/>
          <w:color w:val="000007"/>
          <w:sz w:val="22"/>
          <w:szCs w:val="22"/>
          <w:lang w:bidi="he-IL"/>
        </w:rPr>
        <w:t>2025</w:t>
      </w:r>
      <w:r w:rsidRPr="000A2F06">
        <w:rPr>
          <w:rFonts w:ascii="Arial" w:hAnsi="Arial" w:cs="Arial"/>
          <w:color w:val="000007"/>
          <w:sz w:val="22"/>
          <w:szCs w:val="22"/>
          <w:lang w:bidi="he-IL"/>
        </w:rPr>
        <w:t xml:space="preserve"> určen celkový objem finančních prostředků ve výši </w:t>
      </w:r>
      <w:proofErr w:type="gramStart"/>
      <w:r w:rsidR="00AB2141" w:rsidRPr="000A2F06">
        <w:rPr>
          <w:rFonts w:ascii="Arial" w:hAnsi="Arial" w:cs="Arial"/>
          <w:color w:val="000007"/>
          <w:sz w:val="22"/>
          <w:szCs w:val="22"/>
          <w:lang w:bidi="he-IL"/>
        </w:rPr>
        <w:t>2</w:t>
      </w:r>
      <w:r w:rsidRPr="000A2F06">
        <w:rPr>
          <w:rFonts w:ascii="Arial" w:hAnsi="Arial" w:cs="Arial"/>
          <w:color w:val="000007"/>
          <w:sz w:val="22"/>
          <w:szCs w:val="22"/>
          <w:lang w:bidi="he-IL"/>
        </w:rPr>
        <w:t>00.000</w:t>
      </w:r>
      <w:r w:rsidR="002D553A">
        <w:rPr>
          <w:rFonts w:ascii="Arial" w:hAnsi="Arial" w:cs="Arial"/>
          <w:color w:val="000007"/>
          <w:sz w:val="22"/>
          <w:szCs w:val="22"/>
          <w:lang w:bidi="he-IL"/>
        </w:rPr>
        <w:t>,-</w:t>
      </w:r>
      <w:proofErr w:type="gramEnd"/>
      <w:r w:rsidRPr="000A2F06">
        <w:rPr>
          <w:rFonts w:ascii="Arial" w:hAnsi="Arial" w:cs="Arial"/>
          <w:color w:val="000007"/>
          <w:sz w:val="22"/>
          <w:szCs w:val="22"/>
          <w:lang w:bidi="he-IL"/>
        </w:rPr>
        <w:t xml:space="preserve"> Kč</w:t>
      </w:r>
    </w:p>
    <w:p w14:paraId="7010239A" w14:textId="77777777" w:rsidR="009579E5" w:rsidRPr="000A2F06" w:rsidRDefault="004A0816" w:rsidP="00CC7954">
      <w:pPr>
        <w:pStyle w:val="Styl"/>
        <w:numPr>
          <w:ilvl w:val="0"/>
          <w:numId w:val="18"/>
        </w:numPr>
        <w:shd w:val="clear" w:color="auto" w:fill="FDFFFF"/>
        <w:spacing w:before="240" w:line="398" w:lineRule="exact"/>
        <w:ind w:left="709" w:right="35" w:hanging="709"/>
        <w:rPr>
          <w:rFonts w:ascii="Arial" w:hAnsi="Arial" w:cs="Arial"/>
          <w:color w:val="00000A"/>
          <w:w w:val="91"/>
        </w:rPr>
      </w:pPr>
      <w:r w:rsidRPr="000A2F06">
        <w:rPr>
          <w:rFonts w:ascii="Arial" w:hAnsi="Arial" w:cs="Arial"/>
          <w:b/>
          <w:color w:val="000007"/>
          <w:w w:val="107"/>
          <w:lang w:bidi="he-IL"/>
        </w:rPr>
        <w:t xml:space="preserve">Pravidla pro poskytnutí dotací </w:t>
      </w:r>
    </w:p>
    <w:p w14:paraId="3632ADDA" w14:textId="77777777" w:rsidR="00E21895" w:rsidRPr="000A2F06" w:rsidRDefault="00E21895" w:rsidP="000A2F06">
      <w:pPr>
        <w:pStyle w:val="Styl"/>
        <w:numPr>
          <w:ilvl w:val="1"/>
          <w:numId w:val="18"/>
        </w:numPr>
        <w:shd w:val="clear" w:color="auto" w:fill="FDFFFF"/>
        <w:spacing w:before="120" w:line="320" w:lineRule="exact"/>
        <w:ind w:left="709" w:right="34" w:hanging="709"/>
        <w:rPr>
          <w:rFonts w:ascii="Arial" w:hAnsi="Arial" w:cs="Arial"/>
          <w:color w:val="000007"/>
          <w:sz w:val="22"/>
          <w:szCs w:val="22"/>
          <w:lang w:bidi="he-IL"/>
        </w:rPr>
      </w:pPr>
      <w:r w:rsidRPr="000A2F06">
        <w:rPr>
          <w:rFonts w:ascii="Arial" w:hAnsi="Arial" w:cs="Arial"/>
          <w:color w:val="000007"/>
          <w:sz w:val="22"/>
          <w:szCs w:val="22"/>
          <w:lang w:bidi="he-IL"/>
        </w:rPr>
        <w:t xml:space="preserve">Dotace je poskytována na stavbu </w:t>
      </w:r>
      <w:r w:rsidR="00C82248" w:rsidRPr="000A2F06">
        <w:rPr>
          <w:rFonts w:ascii="Arial" w:hAnsi="Arial" w:cs="Arial"/>
          <w:color w:val="000007"/>
          <w:sz w:val="22"/>
          <w:szCs w:val="22"/>
          <w:lang w:bidi="he-IL"/>
        </w:rPr>
        <w:t>inženýrských sítí k nově budovaným rodinným domům,</w:t>
      </w:r>
      <w:r w:rsidRPr="000A2F06">
        <w:rPr>
          <w:rFonts w:ascii="Arial" w:hAnsi="Arial" w:cs="Arial"/>
          <w:color w:val="000007"/>
          <w:sz w:val="22"/>
          <w:szCs w:val="22"/>
          <w:lang w:bidi="he-IL"/>
        </w:rPr>
        <w:t xml:space="preserve"> které se </w:t>
      </w:r>
      <w:r w:rsidR="00C82248" w:rsidRPr="000A2F06">
        <w:rPr>
          <w:rFonts w:ascii="Arial" w:hAnsi="Arial" w:cs="Arial"/>
          <w:color w:val="000007"/>
          <w:sz w:val="22"/>
          <w:szCs w:val="22"/>
          <w:lang w:bidi="he-IL"/>
        </w:rPr>
        <w:t>nacházení na území spravovaném Obcí Vrbátky (</w:t>
      </w:r>
      <w:proofErr w:type="spellStart"/>
      <w:r w:rsidR="00C82248" w:rsidRPr="000A2F06">
        <w:rPr>
          <w:rFonts w:ascii="Arial" w:hAnsi="Arial" w:cs="Arial"/>
          <w:color w:val="000007"/>
          <w:sz w:val="22"/>
          <w:szCs w:val="22"/>
          <w:lang w:bidi="he-IL"/>
        </w:rPr>
        <w:t>k.ú</w:t>
      </w:r>
      <w:proofErr w:type="spellEnd"/>
      <w:r w:rsidR="00C82248" w:rsidRPr="000A2F06">
        <w:rPr>
          <w:rFonts w:ascii="Arial" w:hAnsi="Arial" w:cs="Arial"/>
          <w:color w:val="000007"/>
          <w:sz w:val="22"/>
          <w:szCs w:val="22"/>
          <w:lang w:bidi="he-IL"/>
        </w:rPr>
        <w:t>. Vrbátky, Dubany na Hané, Štětovice)</w:t>
      </w:r>
      <w:r w:rsidRPr="000A2F06">
        <w:rPr>
          <w:rFonts w:ascii="Arial" w:hAnsi="Arial" w:cs="Arial"/>
          <w:color w:val="000007"/>
          <w:sz w:val="22"/>
          <w:szCs w:val="22"/>
          <w:lang w:bidi="he-IL"/>
        </w:rPr>
        <w:t xml:space="preserve"> </w:t>
      </w:r>
    </w:p>
    <w:p w14:paraId="5144550B" w14:textId="77777777" w:rsidR="00BB6E87" w:rsidRPr="000A2F06" w:rsidRDefault="00E21895" w:rsidP="000A2F06">
      <w:pPr>
        <w:pStyle w:val="Styl"/>
        <w:numPr>
          <w:ilvl w:val="1"/>
          <w:numId w:val="18"/>
        </w:numPr>
        <w:shd w:val="clear" w:color="auto" w:fill="FDFFFF"/>
        <w:spacing w:before="120" w:line="320" w:lineRule="exact"/>
        <w:ind w:left="709" w:right="34" w:hanging="709"/>
        <w:rPr>
          <w:rFonts w:ascii="Arial" w:hAnsi="Arial" w:cs="Arial"/>
          <w:color w:val="000007"/>
          <w:sz w:val="22"/>
          <w:szCs w:val="22"/>
          <w:lang w:bidi="he-IL"/>
        </w:rPr>
      </w:pPr>
      <w:r w:rsidRPr="000A2F06">
        <w:rPr>
          <w:rFonts w:ascii="Arial" w:hAnsi="Arial" w:cs="Arial"/>
          <w:color w:val="00030A"/>
          <w:sz w:val="22"/>
          <w:szCs w:val="22"/>
          <w:lang w:bidi="he-IL"/>
        </w:rPr>
        <w:lastRenderedPageBreak/>
        <w:t>Schválení dotace je podmíněno</w:t>
      </w:r>
      <w:r w:rsidR="008D6182" w:rsidRPr="000A2F06">
        <w:rPr>
          <w:rFonts w:ascii="Arial" w:hAnsi="Arial" w:cs="Arial"/>
          <w:color w:val="00030A"/>
          <w:sz w:val="22"/>
          <w:szCs w:val="22"/>
          <w:lang w:bidi="he-IL"/>
        </w:rPr>
        <w:t xml:space="preserve"> splněním všech níže uvedených požadavků</w:t>
      </w:r>
      <w:r w:rsidR="00BB6E87" w:rsidRPr="000A2F06">
        <w:rPr>
          <w:rFonts w:ascii="Arial" w:hAnsi="Arial" w:cs="Arial"/>
          <w:color w:val="00030A"/>
          <w:sz w:val="22"/>
          <w:szCs w:val="22"/>
          <w:lang w:bidi="he-IL"/>
        </w:rPr>
        <w:t>:</w:t>
      </w:r>
    </w:p>
    <w:p w14:paraId="457F6076" w14:textId="77777777" w:rsidR="00BC2E71" w:rsidRPr="000A2F06" w:rsidRDefault="00BB6E87" w:rsidP="000A2F06">
      <w:pPr>
        <w:pStyle w:val="Styl"/>
        <w:numPr>
          <w:ilvl w:val="2"/>
          <w:numId w:val="18"/>
        </w:numPr>
        <w:shd w:val="clear" w:color="auto" w:fill="FDFFFF"/>
        <w:spacing w:line="320" w:lineRule="exact"/>
        <w:ind w:right="34"/>
        <w:rPr>
          <w:rFonts w:ascii="Arial" w:hAnsi="Arial" w:cs="Arial"/>
          <w:color w:val="000007"/>
          <w:sz w:val="22"/>
          <w:szCs w:val="22"/>
          <w:lang w:bidi="he-IL"/>
        </w:rPr>
      </w:pPr>
      <w:r w:rsidRPr="000A2F06">
        <w:rPr>
          <w:rFonts w:ascii="Arial" w:hAnsi="Arial" w:cs="Arial"/>
          <w:color w:val="00030A"/>
          <w:sz w:val="22"/>
          <w:szCs w:val="22"/>
          <w:lang w:bidi="he-IL"/>
        </w:rPr>
        <w:t>P</w:t>
      </w:r>
      <w:r w:rsidR="00E21895" w:rsidRPr="000A2F06">
        <w:rPr>
          <w:rFonts w:ascii="Arial" w:hAnsi="Arial" w:cs="Arial"/>
          <w:color w:val="00030A"/>
          <w:sz w:val="22"/>
          <w:szCs w:val="22"/>
          <w:lang w:bidi="he-IL"/>
        </w:rPr>
        <w:t xml:space="preserve">ředchozím uzavřením smlouvy o </w:t>
      </w:r>
      <w:r w:rsidR="00C82248" w:rsidRPr="000A2F06">
        <w:rPr>
          <w:rFonts w:ascii="Arial" w:hAnsi="Arial" w:cs="Arial"/>
          <w:color w:val="00030A"/>
          <w:sz w:val="22"/>
          <w:szCs w:val="22"/>
          <w:lang w:bidi="he-IL"/>
        </w:rPr>
        <w:t xml:space="preserve">odvádění odpadních vod </w:t>
      </w:r>
      <w:r w:rsidRPr="000A2F06">
        <w:rPr>
          <w:rFonts w:ascii="Arial" w:hAnsi="Arial" w:cs="Arial"/>
          <w:color w:val="00030A"/>
          <w:sz w:val="22"/>
          <w:szCs w:val="22"/>
          <w:lang w:bidi="he-IL"/>
        </w:rPr>
        <w:t>z dotčeného rodinného domu s Obcí Vrbátky</w:t>
      </w:r>
      <w:r w:rsidR="008D6182" w:rsidRPr="000A2F06">
        <w:rPr>
          <w:rFonts w:ascii="Arial" w:hAnsi="Arial" w:cs="Arial"/>
          <w:color w:val="00030A"/>
          <w:sz w:val="22"/>
          <w:szCs w:val="22"/>
          <w:lang w:bidi="he-IL"/>
        </w:rPr>
        <w:t>.</w:t>
      </w:r>
    </w:p>
    <w:p w14:paraId="42A46410" w14:textId="482D5255" w:rsidR="00BB6E87" w:rsidRPr="000A2F06" w:rsidRDefault="00BC2E71" w:rsidP="000A2F06">
      <w:pPr>
        <w:pStyle w:val="Styl"/>
        <w:numPr>
          <w:ilvl w:val="2"/>
          <w:numId w:val="18"/>
        </w:numPr>
        <w:shd w:val="clear" w:color="auto" w:fill="FDFFFF"/>
        <w:spacing w:line="320" w:lineRule="exact"/>
        <w:ind w:right="34"/>
        <w:rPr>
          <w:rFonts w:ascii="Arial" w:hAnsi="Arial" w:cs="Arial"/>
          <w:color w:val="000007"/>
          <w:sz w:val="22"/>
          <w:szCs w:val="22"/>
          <w:lang w:bidi="he-IL"/>
        </w:rPr>
      </w:pPr>
      <w:r w:rsidRPr="000A2F06">
        <w:rPr>
          <w:rFonts w:ascii="Arial" w:hAnsi="Arial" w:cs="Arial"/>
          <w:color w:val="00030A"/>
          <w:sz w:val="22"/>
          <w:szCs w:val="22"/>
          <w:lang w:bidi="he-IL"/>
        </w:rPr>
        <w:t>Provedeným z</w:t>
      </w:r>
      <w:r w:rsidR="00BB6E87" w:rsidRPr="000A2F06">
        <w:rPr>
          <w:rFonts w:ascii="Arial" w:hAnsi="Arial" w:cs="Arial"/>
          <w:color w:val="00030A"/>
          <w:sz w:val="22"/>
          <w:szCs w:val="22"/>
          <w:lang w:bidi="he-IL"/>
        </w:rPr>
        <w:t xml:space="preserve">ápisem rodinného domu do </w:t>
      </w:r>
      <w:r w:rsidR="00C61025" w:rsidRPr="000A2F06">
        <w:rPr>
          <w:rFonts w:ascii="Arial" w:hAnsi="Arial" w:cs="Arial"/>
          <w:color w:val="00030A"/>
          <w:sz w:val="22"/>
          <w:szCs w:val="22"/>
          <w:lang w:bidi="he-IL"/>
        </w:rPr>
        <w:t>systému RÚIAN</w:t>
      </w:r>
      <w:r w:rsidRPr="000A2F06">
        <w:rPr>
          <w:rFonts w:ascii="Arial" w:hAnsi="Arial" w:cs="Arial"/>
          <w:color w:val="00030A"/>
          <w:sz w:val="22"/>
          <w:szCs w:val="22"/>
          <w:lang w:bidi="he-IL"/>
        </w:rPr>
        <w:t xml:space="preserve"> v období od 1.</w:t>
      </w:r>
      <w:r w:rsidR="005A05AF" w:rsidRPr="000A2F06">
        <w:rPr>
          <w:rFonts w:ascii="Arial" w:hAnsi="Arial" w:cs="Arial"/>
          <w:color w:val="00030A"/>
          <w:sz w:val="22"/>
          <w:szCs w:val="22"/>
          <w:lang w:bidi="he-IL"/>
        </w:rPr>
        <w:t>9.</w:t>
      </w:r>
      <w:r w:rsidR="00CC7954" w:rsidRPr="000A2F06">
        <w:rPr>
          <w:rFonts w:ascii="Arial" w:hAnsi="Arial" w:cs="Arial"/>
          <w:color w:val="00030A"/>
          <w:sz w:val="22"/>
          <w:szCs w:val="22"/>
          <w:lang w:bidi="he-IL"/>
        </w:rPr>
        <w:t>2024</w:t>
      </w:r>
      <w:r w:rsidR="00205EAF" w:rsidRPr="000A2F06">
        <w:rPr>
          <w:rFonts w:ascii="Arial" w:hAnsi="Arial" w:cs="Arial"/>
          <w:color w:val="00030A"/>
          <w:sz w:val="22"/>
          <w:szCs w:val="22"/>
          <w:lang w:bidi="he-IL"/>
        </w:rPr>
        <w:t xml:space="preserve"> do 31.10</w:t>
      </w:r>
      <w:r w:rsidR="00406EE2" w:rsidRPr="000A2F06">
        <w:rPr>
          <w:rFonts w:ascii="Arial" w:hAnsi="Arial" w:cs="Arial"/>
          <w:color w:val="00030A"/>
          <w:sz w:val="22"/>
          <w:szCs w:val="22"/>
          <w:lang w:bidi="he-IL"/>
        </w:rPr>
        <w:t>.</w:t>
      </w:r>
      <w:r w:rsidR="00CC7954" w:rsidRPr="000A2F06">
        <w:rPr>
          <w:rFonts w:ascii="Arial" w:hAnsi="Arial" w:cs="Arial"/>
          <w:color w:val="00030A"/>
          <w:sz w:val="22"/>
          <w:szCs w:val="22"/>
          <w:lang w:bidi="he-IL"/>
        </w:rPr>
        <w:t>2025</w:t>
      </w:r>
    </w:p>
    <w:p w14:paraId="379F8172" w14:textId="77777777" w:rsidR="005F47FA" w:rsidRPr="000A2F06" w:rsidRDefault="005F47FA" w:rsidP="000A2F06">
      <w:pPr>
        <w:pStyle w:val="Styl"/>
        <w:numPr>
          <w:ilvl w:val="2"/>
          <w:numId w:val="18"/>
        </w:numPr>
        <w:shd w:val="clear" w:color="auto" w:fill="FEFFFF"/>
        <w:spacing w:line="320" w:lineRule="exact"/>
        <w:ind w:right="34"/>
        <w:rPr>
          <w:rFonts w:ascii="Arial" w:hAnsi="Arial" w:cs="Arial"/>
          <w:color w:val="00030A"/>
          <w:sz w:val="22"/>
          <w:szCs w:val="22"/>
          <w:lang w:bidi="he-IL"/>
        </w:rPr>
      </w:pPr>
      <w:r w:rsidRPr="000A2F06">
        <w:rPr>
          <w:rFonts w:ascii="Arial" w:hAnsi="Arial" w:cs="Arial"/>
          <w:color w:val="000006"/>
          <w:sz w:val="22"/>
          <w:szCs w:val="22"/>
          <w:lang w:bidi="he-IL"/>
        </w:rPr>
        <w:t>Předložením geometrického zaměření realizovaných inženýrských sítí (vodovod, kanalizace)</w:t>
      </w:r>
    </w:p>
    <w:p w14:paraId="7D35BEC3" w14:textId="77777777" w:rsidR="005F47FA" w:rsidRPr="000A2F06" w:rsidRDefault="005F47FA" w:rsidP="000A2F06">
      <w:pPr>
        <w:pStyle w:val="Styl"/>
        <w:numPr>
          <w:ilvl w:val="2"/>
          <w:numId w:val="18"/>
        </w:numPr>
        <w:shd w:val="clear" w:color="auto" w:fill="FEFFFF"/>
        <w:spacing w:line="320" w:lineRule="exact"/>
        <w:ind w:right="34"/>
        <w:rPr>
          <w:rFonts w:ascii="Arial" w:hAnsi="Arial" w:cs="Arial"/>
          <w:color w:val="00030A"/>
          <w:sz w:val="22"/>
          <w:szCs w:val="22"/>
          <w:lang w:bidi="he-IL"/>
        </w:rPr>
      </w:pPr>
      <w:r w:rsidRPr="000A2F06">
        <w:rPr>
          <w:rFonts w:ascii="Arial" w:hAnsi="Arial" w:cs="Arial"/>
          <w:color w:val="000006"/>
          <w:sz w:val="22"/>
          <w:szCs w:val="22"/>
          <w:lang w:bidi="he-IL"/>
        </w:rPr>
        <w:t>Předložením dokladů o skutečných nákladech na budování inženýrských sítí.</w:t>
      </w:r>
    </w:p>
    <w:p w14:paraId="7CDA74BC" w14:textId="5C4DC251" w:rsidR="006E6287" w:rsidRPr="000A2F06" w:rsidRDefault="004A0816" w:rsidP="000A2F06">
      <w:pPr>
        <w:pStyle w:val="Styl"/>
        <w:numPr>
          <w:ilvl w:val="1"/>
          <w:numId w:val="18"/>
        </w:numPr>
        <w:shd w:val="clear" w:color="auto" w:fill="FDFFFF"/>
        <w:spacing w:before="120" w:line="320" w:lineRule="exact"/>
        <w:ind w:left="709" w:right="34" w:hanging="709"/>
        <w:rPr>
          <w:rFonts w:ascii="Arial" w:hAnsi="Arial" w:cs="Arial"/>
          <w:color w:val="000007"/>
          <w:sz w:val="22"/>
          <w:szCs w:val="22"/>
          <w:lang w:bidi="he-IL"/>
        </w:rPr>
      </w:pPr>
      <w:r w:rsidRPr="000A2F06">
        <w:rPr>
          <w:rFonts w:ascii="Arial" w:hAnsi="Arial" w:cs="Arial"/>
          <w:color w:val="000007"/>
          <w:sz w:val="22"/>
          <w:szCs w:val="22"/>
          <w:lang w:bidi="he-IL"/>
        </w:rPr>
        <w:t xml:space="preserve">Maximální výše dotace </w:t>
      </w:r>
      <w:r w:rsidR="00E21895" w:rsidRPr="000A2F06">
        <w:rPr>
          <w:rFonts w:ascii="Arial" w:hAnsi="Arial" w:cs="Arial"/>
          <w:color w:val="000007"/>
          <w:sz w:val="22"/>
          <w:szCs w:val="22"/>
          <w:lang w:bidi="he-IL"/>
        </w:rPr>
        <w:t>je</w:t>
      </w:r>
      <w:r w:rsidR="006C147D" w:rsidRPr="000A2F06">
        <w:rPr>
          <w:rFonts w:ascii="Arial" w:hAnsi="Arial" w:cs="Arial"/>
          <w:color w:val="000007"/>
          <w:sz w:val="22"/>
          <w:szCs w:val="22"/>
          <w:lang w:bidi="he-IL"/>
        </w:rPr>
        <w:t xml:space="preserve"> </w:t>
      </w:r>
      <w:r w:rsidR="00A614FD" w:rsidRPr="000A2F06">
        <w:rPr>
          <w:rFonts w:ascii="Arial" w:hAnsi="Arial" w:cs="Arial"/>
          <w:color w:val="000007"/>
          <w:sz w:val="22"/>
          <w:szCs w:val="22"/>
          <w:lang w:bidi="he-IL"/>
        </w:rPr>
        <w:t xml:space="preserve">stanovena na částku </w:t>
      </w:r>
      <w:proofErr w:type="gramStart"/>
      <w:r w:rsidR="00395378" w:rsidRPr="000A2F06">
        <w:rPr>
          <w:rFonts w:ascii="Arial" w:hAnsi="Arial" w:cs="Arial"/>
          <w:color w:val="000007"/>
          <w:sz w:val="22"/>
          <w:szCs w:val="22"/>
          <w:lang w:bidi="he-IL"/>
        </w:rPr>
        <w:t>50.000</w:t>
      </w:r>
      <w:r w:rsidRPr="000A2F06">
        <w:rPr>
          <w:rFonts w:ascii="Arial" w:hAnsi="Arial" w:cs="Arial"/>
          <w:color w:val="000007"/>
          <w:sz w:val="22"/>
          <w:szCs w:val="22"/>
          <w:lang w:bidi="he-IL"/>
        </w:rPr>
        <w:t>,-</w:t>
      </w:r>
      <w:proofErr w:type="gramEnd"/>
      <w:r w:rsidRPr="000A2F06">
        <w:rPr>
          <w:rFonts w:ascii="Arial" w:hAnsi="Arial" w:cs="Arial"/>
          <w:color w:val="000007"/>
          <w:sz w:val="22"/>
          <w:szCs w:val="22"/>
          <w:lang w:bidi="he-IL"/>
        </w:rPr>
        <w:t xml:space="preserve"> Kč</w:t>
      </w:r>
      <w:r w:rsidR="00E21895" w:rsidRPr="000A2F06">
        <w:rPr>
          <w:rFonts w:ascii="Arial" w:hAnsi="Arial" w:cs="Arial"/>
          <w:color w:val="1B1C1E"/>
          <w:sz w:val="22"/>
          <w:szCs w:val="22"/>
          <w:lang w:bidi="he-IL"/>
        </w:rPr>
        <w:t xml:space="preserve"> a současně nesmí přesáhnout 100% skutečně vynaložených nákladů na budování inženýrských sítí k danému rodinnému domu.</w:t>
      </w:r>
      <w:r w:rsidR="009579E5" w:rsidRPr="000A2F06">
        <w:rPr>
          <w:rFonts w:ascii="Arial" w:hAnsi="Arial" w:cs="Arial"/>
          <w:color w:val="00000A"/>
          <w:w w:val="91"/>
          <w:sz w:val="22"/>
          <w:szCs w:val="22"/>
        </w:rPr>
        <w:br/>
      </w:r>
    </w:p>
    <w:p w14:paraId="72839C46" w14:textId="77777777" w:rsidR="008D6182" w:rsidRPr="000A2F06" w:rsidRDefault="008D6182" w:rsidP="00EC2643">
      <w:pPr>
        <w:pStyle w:val="Styl"/>
        <w:numPr>
          <w:ilvl w:val="0"/>
          <w:numId w:val="21"/>
        </w:numPr>
        <w:shd w:val="clear" w:color="auto" w:fill="FEFFFF"/>
        <w:spacing w:line="244" w:lineRule="exact"/>
        <w:ind w:left="709" w:right="35" w:hanging="709"/>
        <w:rPr>
          <w:rFonts w:ascii="Arial" w:hAnsi="Arial" w:cs="Arial"/>
          <w:color w:val="00030A"/>
          <w:lang w:bidi="he-IL"/>
        </w:rPr>
      </w:pPr>
      <w:r w:rsidRPr="000A2F06">
        <w:rPr>
          <w:rFonts w:ascii="Arial" w:hAnsi="Arial" w:cs="Arial"/>
          <w:b/>
          <w:color w:val="000006"/>
          <w:w w:val="106"/>
          <w:lang w:bidi="he-IL"/>
        </w:rPr>
        <w:t>Prav</w:t>
      </w:r>
      <w:r w:rsidRPr="000A2F06">
        <w:rPr>
          <w:rFonts w:ascii="Arial" w:hAnsi="Arial" w:cs="Arial"/>
          <w:b/>
          <w:color w:val="0A0C11"/>
          <w:w w:val="106"/>
          <w:lang w:bidi="he-IL"/>
        </w:rPr>
        <w:t>i</w:t>
      </w:r>
      <w:r w:rsidRPr="000A2F06">
        <w:rPr>
          <w:rFonts w:ascii="Arial" w:hAnsi="Arial" w:cs="Arial"/>
          <w:b/>
          <w:color w:val="000006"/>
          <w:w w:val="106"/>
          <w:lang w:bidi="he-IL"/>
        </w:rPr>
        <w:t xml:space="preserve">dla pro předkládání žádostí o dotace </w:t>
      </w:r>
    </w:p>
    <w:p w14:paraId="3E0F1E2B" w14:textId="77777777" w:rsidR="008D6182" w:rsidRPr="000A2F06" w:rsidRDefault="008D6182" w:rsidP="0038075C">
      <w:pPr>
        <w:pStyle w:val="Styl"/>
        <w:numPr>
          <w:ilvl w:val="1"/>
          <w:numId w:val="21"/>
        </w:numPr>
        <w:shd w:val="clear" w:color="auto" w:fill="FEFFFF"/>
        <w:spacing w:before="120" w:line="320" w:lineRule="exact"/>
        <w:ind w:left="709" w:right="34" w:hanging="709"/>
        <w:rPr>
          <w:rFonts w:ascii="Arial" w:hAnsi="Arial" w:cs="Arial"/>
          <w:color w:val="00030A"/>
          <w:sz w:val="22"/>
          <w:szCs w:val="22"/>
          <w:lang w:bidi="he-IL"/>
        </w:rPr>
      </w:pPr>
      <w:r w:rsidRPr="000A2F06">
        <w:rPr>
          <w:rFonts w:ascii="Arial" w:hAnsi="Arial" w:cs="Arial"/>
          <w:color w:val="000006"/>
          <w:sz w:val="22"/>
          <w:szCs w:val="22"/>
          <w:lang w:bidi="he-IL"/>
        </w:rPr>
        <w:t xml:space="preserve">Dotační program je zveřejněn na webových stránkách obce. </w:t>
      </w:r>
      <w:r w:rsidRPr="000A2F06">
        <w:rPr>
          <w:rFonts w:ascii="Arial" w:hAnsi="Arial" w:cs="Arial"/>
          <w:color w:val="000006"/>
          <w:sz w:val="22"/>
          <w:szCs w:val="22"/>
          <w:lang w:bidi="he-IL"/>
        </w:rPr>
        <w:br/>
        <w:t>Vzor žádosti o dotaci je zveřejněn spolu s programem na webových stránkách Obce Vrbátky.</w:t>
      </w:r>
    </w:p>
    <w:p w14:paraId="65053175" w14:textId="77777777" w:rsidR="008D6182" w:rsidRPr="000A2F06" w:rsidRDefault="008D6182" w:rsidP="0038075C">
      <w:pPr>
        <w:pStyle w:val="Styl"/>
        <w:numPr>
          <w:ilvl w:val="1"/>
          <w:numId w:val="21"/>
        </w:numPr>
        <w:shd w:val="clear" w:color="auto" w:fill="FEFFFF"/>
        <w:spacing w:before="120" w:line="320" w:lineRule="exact"/>
        <w:ind w:left="709" w:right="34" w:hanging="709"/>
        <w:rPr>
          <w:rFonts w:ascii="Arial" w:hAnsi="Arial" w:cs="Arial"/>
          <w:color w:val="00030A"/>
          <w:sz w:val="22"/>
          <w:szCs w:val="22"/>
          <w:lang w:bidi="he-IL"/>
        </w:rPr>
      </w:pPr>
      <w:r w:rsidRPr="000A2F06">
        <w:rPr>
          <w:rFonts w:ascii="Arial" w:hAnsi="Arial" w:cs="Arial"/>
          <w:color w:val="000006"/>
          <w:sz w:val="22"/>
          <w:szCs w:val="22"/>
          <w:lang w:bidi="he-IL"/>
        </w:rPr>
        <w:t xml:space="preserve">Dotaci lze poskytnout pouze na základě řádně vyplněné žádosti a </w:t>
      </w:r>
      <w:r w:rsidRPr="000A2F06">
        <w:rPr>
          <w:rFonts w:ascii="Arial" w:hAnsi="Arial" w:cs="Arial"/>
          <w:color w:val="0A0C11"/>
          <w:sz w:val="22"/>
          <w:szCs w:val="22"/>
          <w:lang w:bidi="he-IL"/>
        </w:rPr>
        <w:t>d</w:t>
      </w:r>
      <w:r w:rsidRPr="000A2F06">
        <w:rPr>
          <w:rFonts w:ascii="Arial" w:hAnsi="Arial" w:cs="Arial"/>
          <w:color w:val="000006"/>
          <w:sz w:val="22"/>
          <w:szCs w:val="22"/>
          <w:lang w:bidi="he-IL"/>
        </w:rPr>
        <w:t>oručené na Obecní úřad ve Vrbátkách.</w:t>
      </w:r>
      <w:r w:rsidRPr="000A2F06">
        <w:rPr>
          <w:rFonts w:ascii="Arial" w:hAnsi="Arial" w:cs="Arial"/>
          <w:color w:val="000006"/>
          <w:sz w:val="22"/>
          <w:szCs w:val="22"/>
          <w:lang w:bidi="he-IL"/>
        </w:rPr>
        <w:br/>
        <w:t xml:space="preserve">Vyplněnou žádost, </w:t>
      </w:r>
      <w:r w:rsidRPr="000A2F06">
        <w:rPr>
          <w:rFonts w:ascii="Arial" w:hAnsi="Arial" w:cs="Arial"/>
          <w:color w:val="000009"/>
          <w:sz w:val="22"/>
          <w:szCs w:val="22"/>
          <w:lang w:bidi="he-IL"/>
        </w:rPr>
        <w:t xml:space="preserve">v listinné podobě, </w:t>
      </w:r>
      <w:proofErr w:type="gramStart"/>
      <w:r w:rsidRPr="000A2F06">
        <w:rPr>
          <w:rFonts w:ascii="Arial" w:hAnsi="Arial" w:cs="Arial"/>
          <w:color w:val="000009"/>
          <w:sz w:val="22"/>
          <w:szCs w:val="22"/>
          <w:lang w:bidi="he-IL"/>
        </w:rPr>
        <w:t>doručí</w:t>
      </w:r>
      <w:proofErr w:type="gramEnd"/>
      <w:r w:rsidRPr="000A2F06">
        <w:rPr>
          <w:rFonts w:ascii="Arial" w:hAnsi="Arial" w:cs="Arial"/>
          <w:color w:val="000009"/>
          <w:sz w:val="22"/>
          <w:szCs w:val="22"/>
          <w:lang w:bidi="he-IL"/>
        </w:rPr>
        <w:t xml:space="preserve"> žadatel na adresu Rada Obce Vrbátky, Vrbátky 41, 798 13 Vrbátky</w:t>
      </w:r>
      <w:r w:rsidRPr="000A2F06">
        <w:rPr>
          <w:rFonts w:ascii="Arial" w:hAnsi="Arial" w:cs="Arial"/>
          <w:color w:val="02040C"/>
          <w:sz w:val="22"/>
          <w:szCs w:val="22"/>
          <w:lang w:bidi="he-IL"/>
        </w:rPr>
        <w:t xml:space="preserve">. </w:t>
      </w:r>
      <w:r w:rsidRPr="000A2F06">
        <w:rPr>
          <w:rFonts w:ascii="Arial" w:hAnsi="Arial" w:cs="Arial"/>
          <w:color w:val="02040C"/>
          <w:sz w:val="22"/>
          <w:szCs w:val="22"/>
          <w:lang w:bidi="he-IL"/>
        </w:rPr>
        <w:br/>
        <w:t xml:space="preserve">Elektronickou verzi žádosti </w:t>
      </w:r>
      <w:proofErr w:type="gramStart"/>
      <w:r w:rsidRPr="000A2F06">
        <w:rPr>
          <w:rFonts w:ascii="Arial" w:hAnsi="Arial" w:cs="Arial"/>
          <w:color w:val="02040C"/>
          <w:sz w:val="22"/>
          <w:szCs w:val="22"/>
          <w:lang w:bidi="he-IL"/>
        </w:rPr>
        <w:t>doručí</w:t>
      </w:r>
      <w:proofErr w:type="gramEnd"/>
      <w:r w:rsidRPr="000A2F06">
        <w:rPr>
          <w:rFonts w:ascii="Arial" w:hAnsi="Arial" w:cs="Arial"/>
          <w:color w:val="02040C"/>
          <w:sz w:val="22"/>
          <w:szCs w:val="22"/>
          <w:lang w:bidi="he-IL"/>
        </w:rPr>
        <w:t xml:space="preserve"> žadatel na e-mail: </w:t>
      </w:r>
      <w:hyperlink r:id="rId9" w:history="1">
        <w:r w:rsidRPr="000A2F06">
          <w:rPr>
            <w:rStyle w:val="Hypertextovodkaz"/>
            <w:rFonts w:ascii="Arial" w:hAnsi="Arial" w:cs="Arial"/>
            <w:sz w:val="22"/>
            <w:szCs w:val="22"/>
            <w:lang w:bidi="he-IL"/>
          </w:rPr>
          <w:t>podatelna@vrbatky.cz</w:t>
        </w:r>
      </w:hyperlink>
    </w:p>
    <w:p w14:paraId="13474D8B" w14:textId="77777777" w:rsidR="008D6182" w:rsidRPr="000A2F06" w:rsidRDefault="008D6182" w:rsidP="0038075C">
      <w:pPr>
        <w:pStyle w:val="Styl"/>
        <w:numPr>
          <w:ilvl w:val="1"/>
          <w:numId w:val="21"/>
        </w:numPr>
        <w:shd w:val="clear" w:color="auto" w:fill="FEFFFF"/>
        <w:spacing w:before="120" w:line="320" w:lineRule="exact"/>
        <w:ind w:left="709" w:right="34" w:hanging="709"/>
        <w:rPr>
          <w:rFonts w:ascii="Arial" w:hAnsi="Arial" w:cs="Arial"/>
          <w:color w:val="00030A"/>
          <w:sz w:val="22"/>
          <w:szCs w:val="22"/>
          <w:lang w:bidi="he-IL"/>
        </w:rPr>
      </w:pPr>
      <w:r w:rsidRPr="000A2F06">
        <w:rPr>
          <w:rFonts w:ascii="Arial" w:hAnsi="Arial" w:cs="Arial"/>
          <w:color w:val="000006"/>
          <w:sz w:val="22"/>
          <w:szCs w:val="22"/>
          <w:lang w:bidi="he-IL"/>
        </w:rPr>
        <w:t>K vyplněné žádosti o dotaci budou připojeny následující povinné přílohy:</w:t>
      </w:r>
    </w:p>
    <w:p w14:paraId="2A2D62E8" w14:textId="7D8315A5" w:rsidR="00C61025" w:rsidRPr="000A2F06" w:rsidRDefault="00C61025" w:rsidP="0038075C">
      <w:pPr>
        <w:pStyle w:val="Styl"/>
        <w:numPr>
          <w:ilvl w:val="2"/>
          <w:numId w:val="21"/>
        </w:numPr>
        <w:shd w:val="clear" w:color="auto" w:fill="FEFFFF"/>
        <w:spacing w:line="320" w:lineRule="exact"/>
        <w:ind w:right="34"/>
        <w:rPr>
          <w:rFonts w:ascii="Arial" w:hAnsi="Arial" w:cs="Arial"/>
          <w:color w:val="00030A"/>
          <w:sz w:val="22"/>
          <w:szCs w:val="22"/>
          <w:lang w:bidi="he-IL"/>
        </w:rPr>
      </w:pPr>
      <w:r w:rsidRPr="000A2F06">
        <w:rPr>
          <w:rFonts w:ascii="Arial" w:hAnsi="Arial" w:cs="Arial"/>
          <w:color w:val="000006"/>
          <w:sz w:val="22"/>
          <w:szCs w:val="22"/>
          <w:lang w:bidi="he-IL"/>
        </w:rPr>
        <w:t xml:space="preserve">Prostá kopie žádosti o zapsání rodinného domu do systému RÚIAN </w:t>
      </w:r>
      <w:r w:rsidR="005A05AF" w:rsidRPr="000A2F06">
        <w:rPr>
          <w:rFonts w:ascii="Arial" w:hAnsi="Arial" w:cs="Arial"/>
          <w:color w:val="000006"/>
          <w:sz w:val="22"/>
          <w:szCs w:val="22"/>
          <w:lang w:bidi="he-IL"/>
        </w:rPr>
        <w:br/>
      </w:r>
      <w:r w:rsidRPr="000A2F06">
        <w:rPr>
          <w:rFonts w:ascii="Arial" w:hAnsi="Arial" w:cs="Arial"/>
          <w:color w:val="000006"/>
          <w:sz w:val="22"/>
          <w:szCs w:val="22"/>
          <w:lang w:bidi="he-IL"/>
        </w:rPr>
        <w:t>(s podacím razítkem Stavebního úřadu Magistrátu města Prostějova)</w:t>
      </w:r>
    </w:p>
    <w:p w14:paraId="2A382A09" w14:textId="74269CF9" w:rsidR="00B0463A" w:rsidRPr="000A2F06" w:rsidRDefault="00B0463A" w:rsidP="0038075C">
      <w:pPr>
        <w:pStyle w:val="Styl"/>
        <w:numPr>
          <w:ilvl w:val="2"/>
          <w:numId w:val="21"/>
        </w:numPr>
        <w:shd w:val="clear" w:color="auto" w:fill="FEFFFF"/>
        <w:spacing w:line="320" w:lineRule="exact"/>
        <w:ind w:right="34"/>
        <w:rPr>
          <w:rFonts w:ascii="Arial" w:hAnsi="Arial" w:cs="Arial"/>
          <w:color w:val="00030A"/>
          <w:sz w:val="22"/>
          <w:szCs w:val="22"/>
          <w:lang w:bidi="he-IL"/>
        </w:rPr>
      </w:pPr>
      <w:r w:rsidRPr="000A2F06">
        <w:rPr>
          <w:rFonts w:ascii="Arial" w:hAnsi="Arial" w:cs="Arial"/>
          <w:color w:val="000006"/>
          <w:sz w:val="22"/>
          <w:szCs w:val="22"/>
          <w:lang w:bidi="he-IL"/>
        </w:rPr>
        <w:t>Geometrické zaměření realizovaných inženýrských sítí</w:t>
      </w:r>
    </w:p>
    <w:p w14:paraId="090690F6" w14:textId="110F6717" w:rsidR="005A05AF" w:rsidRPr="000A2F06" w:rsidRDefault="005A05AF" w:rsidP="0038075C">
      <w:pPr>
        <w:pStyle w:val="Styl"/>
        <w:numPr>
          <w:ilvl w:val="2"/>
          <w:numId w:val="21"/>
        </w:numPr>
        <w:shd w:val="clear" w:color="auto" w:fill="FEFFFF"/>
        <w:spacing w:line="320" w:lineRule="exact"/>
        <w:ind w:right="34"/>
        <w:rPr>
          <w:rFonts w:ascii="Arial" w:hAnsi="Arial" w:cs="Arial"/>
          <w:color w:val="00030A"/>
          <w:sz w:val="22"/>
          <w:szCs w:val="22"/>
          <w:lang w:bidi="he-IL"/>
        </w:rPr>
      </w:pPr>
      <w:r w:rsidRPr="000A2F06">
        <w:rPr>
          <w:rFonts w:ascii="Arial" w:hAnsi="Arial" w:cs="Arial"/>
          <w:color w:val="00030A"/>
          <w:sz w:val="22"/>
          <w:szCs w:val="22"/>
          <w:lang w:bidi="he-IL"/>
        </w:rPr>
        <w:t>Účetní doklady prokazující skutečnou výši nákladů na budování inženýrských sítí: faktura + výpis z účtu prokazující zaplacení faktury</w:t>
      </w:r>
      <w:r w:rsidRPr="000A2F06">
        <w:rPr>
          <w:rFonts w:ascii="Arial" w:hAnsi="Arial" w:cs="Arial"/>
          <w:color w:val="00030A"/>
          <w:sz w:val="22"/>
          <w:szCs w:val="22"/>
          <w:lang w:bidi="he-IL"/>
        </w:rPr>
        <w:br/>
        <w:t xml:space="preserve">         doklad o zaplacení prací nebo materiálu</w:t>
      </w:r>
    </w:p>
    <w:p w14:paraId="0860EA3B" w14:textId="22C50DF9" w:rsidR="005A05AF" w:rsidRPr="000A2F06" w:rsidRDefault="005A05AF" w:rsidP="0038075C">
      <w:pPr>
        <w:pStyle w:val="Styl"/>
        <w:numPr>
          <w:ilvl w:val="2"/>
          <w:numId w:val="21"/>
        </w:numPr>
        <w:shd w:val="clear" w:color="auto" w:fill="FEFFFF"/>
        <w:spacing w:line="320" w:lineRule="exact"/>
        <w:ind w:right="34"/>
        <w:rPr>
          <w:rFonts w:ascii="Arial" w:hAnsi="Arial" w:cs="Arial"/>
          <w:color w:val="00030A"/>
          <w:sz w:val="22"/>
          <w:szCs w:val="22"/>
          <w:lang w:bidi="he-IL"/>
        </w:rPr>
      </w:pPr>
      <w:r w:rsidRPr="000A2F06">
        <w:rPr>
          <w:rFonts w:ascii="Arial" w:hAnsi="Arial" w:cs="Arial"/>
          <w:color w:val="00030A"/>
          <w:sz w:val="22"/>
          <w:szCs w:val="22"/>
          <w:lang w:bidi="he-IL"/>
        </w:rPr>
        <w:t>Finanční vypořádání dotace</w:t>
      </w:r>
    </w:p>
    <w:p w14:paraId="47B1673F" w14:textId="77777777" w:rsidR="006E6287" w:rsidRPr="000A2F06" w:rsidRDefault="008D6182" w:rsidP="0038075C">
      <w:pPr>
        <w:pStyle w:val="Styl"/>
        <w:numPr>
          <w:ilvl w:val="1"/>
          <w:numId w:val="21"/>
        </w:numPr>
        <w:shd w:val="clear" w:color="auto" w:fill="FEFFFF"/>
        <w:spacing w:before="120" w:line="320" w:lineRule="exact"/>
        <w:ind w:left="709" w:right="34" w:hanging="709"/>
        <w:rPr>
          <w:rFonts w:ascii="Arial" w:hAnsi="Arial" w:cs="Arial"/>
          <w:color w:val="00030A"/>
          <w:sz w:val="22"/>
          <w:szCs w:val="22"/>
          <w:lang w:bidi="he-IL"/>
        </w:rPr>
      </w:pPr>
      <w:r w:rsidRPr="000A2F06">
        <w:rPr>
          <w:rFonts w:ascii="Arial" w:hAnsi="Arial" w:cs="Arial"/>
          <w:color w:val="000006"/>
          <w:sz w:val="22"/>
          <w:szCs w:val="22"/>
          <w:lang w:bidi="he-IL"/>
        </w:rPr>
        <w:t xml:space="preserve">Předložené žádosti o dotace (včetně vyřazených žádostí o dotace) se zakládají u vyhlašovatele, žadatelům se nevracejí. Obec Vrbátky žadatelům nehradí případné náklady spojené s vypracováním a podáním žádosti o dotaci. </w:t>
      </w:r>
    </w:p>
    <w:p w14:paraId="5EA0A615" w14:textId="77777777" w:rsidR="007F2A50" w:rsidRPr="000A2F06" w:rsidRDefault="004A0816" w:rsidP="00EC2643">
      <w:pPr>
        <w:pStyle w:val="Styl"/>
        <w:numPr>
          <w:ilvl w:val="0"/>
          <w:numId w:val="21"/>
        </w:numPr>
        <w:shd w:val="clear" w:color="auto" w:fill="FEFFFF"/>
        <w:spacing w:before="240" w:line="244" w:lineRule="exact"/>
        <w:ind w:left="709" w:right="35" w:hanging="709"/>
        <w:rPr>
          <w:rFonts w:ascii="Arial" w:hAnsi="Arial" w:cs="Arial"/>
          <w:b/>
          <w:color w:val="00030A"/>
          <w:lang w:bidi="he-IL"/>
        </w:rPr>
      </w:pPr>
      <w:r w:rsidRPr="000A2F06">
        <w:rPr>
          <w:rFonts w:ascii="Arial" w:hAnsi="Arial" w:cs="Arial"/>
          <w:b/>
          <w:color w:val="000006"/>
          <w:w w:val="105"/>
          <w:lang w:bidi="he-IL"/>
        </w:rPr>
        <w:t xml:space="preserve">Administrace žádostí o dotace a kritéria hodnocení žádostí </w:t>
      </w:r>
    </w:p>
    <w:p w14:paraId="54106FA2" w14:textId="77777777" w:rsidR="007F2A50" w:rsidRPr="000A2F06" w:rsidRDefault="004A0816" w:rsidP="0038075C">
      <w:pPr>
        <w:pStyle w:val="Styl"/>
        <w:numPr>
          <w:ilvl w:val="1"/>
          <w:numId w:val="21"/>
        </w:numPr>
        <w:shd w:val="clear" w:color="auto" w:fill="FEFFFF"/>
        <w:spacing w:before="120" w:line="320" w:lineRule="exact"/>
        <w:ind w:left="709" w:right="34" w:hanging="709"/>
        <w:rPr>
          <w:rFonts w:ascii="Arial" w:hAnsi="Arial" w:cs="Arial"/>
          <w:color w:val="00030A"/>
          <w:sz w:val="22"/>
          <w:szCs w:val="22"/>
          <w:lang w:bidi="he-IL"/>
        </w:rPr>
      </w:pPr>
      <w:r w:rsidRPr="000A2F06">
        <w:rPr>
          <w:rFonts w:ascii="Arial" w:hAnsi="Arial" w:cs="Arial"/>
          <w:color w:val="000006"/>
          <w:sz w:val="22"/>
          <w:szCs w:val="22"/>
          <w:lang w:bidi="he-IL"/>
        </w:rPr>
        <w:t xml:space="preserve">Administrátor shromáždí přijaté žádosti o dotace, posoudí jejich formální náležitosti a jejich soulad </w:t>
      </w:r>
      <w:r w:rsidR="00D039DF" w:rsidRPr="000A2F06">
        <w:rPr>
          <w:rFonts w:ascii="Arial" w:hAnsi="Arial" w:cs="Arial"/>
          <w:color w:val="000006"/>
          <w:sz w:val="22"/>
          <w:szCs w:val="22"/>
          <w:lang w:bidi="he-IL"/>
        </w:rPr>
        <w:t>s podmínkami dotačního programu a provede jejich hodnocení.</w:t>
      </w:r>
      <w:r w:rsidRPr="000A2F06">
        <w:rPr>
          <w:rFonts w:ascii="Arial" w:hAnsi="Arial" w:cs="Arial"/>
          <w:color w:val="000006"/>
          <w:sz w:val="22"/>
          <w:szCs w:val="22"/>
          <w:lang w:bidi="he-IL"/>
        </w:rPr>
        <w:t xml:space="preserve"> </w:t>
      </w:r>
    </w:p>
    <w:p w14:paraId="15978B4C" w14:textId="77777777" w:rsidR="007F2A50" w:rsidRPr="000A2F06" w:rsidRDefault="004A0816" w:rsidP="0038075C">
      <w:pPr>
        <w:pStyle w:val="Styl"/>
        <w:numPr>
          <w:ilvl w:val="1"/>
          <w:numId w:val="21"/>
        </w:numPr>
        <w:shd w:val="clear" w:color="auto" w:fill="FEFFFF"/>
        <w:spacing w:before="120" w:line="320" w:lineRule="exact"/>
        <w:ind w:left="709" w:right="34" w:hanging="709"/>
        <w:rPr>
          <w:rFonts w:ascii="Arial" w:hAnsi="Arial" w:cs="Arial"/>
          <w:color w:val="00030A"/>
          <w:sz w:val="22"/>
          <w:szCs w:val="22"/>
          <w:lang w:bidi="he-IL"/>
        </w:rPr>
      </w:pPr>
      <w:r w:rsidRPr="000A2F06">
        <w:rPr>
          <w:rFonts w:ascii="Arial" w:hAnsi="Arial" w:cs="Arial"/>
          <w:color w:val="000006"/>
          <w:sz w:val="22"/>
          <w:szCs w:val="22"/>
          <w:lang w:bidi="he-IL"/>
        </w:rPr>
        <w:t xml:space="preserve">Administrátor si vyhrazuje právo vyžádat si doplnění předložené žádosti o dotaci. </w:t>
      </w:r>
    </w:p>
    <w:p w14:paraId="71C7963B" w14:textId="77777777" w:rsidR="007F2A50" w:rsidRPr="000A2F06" w:rsidRDefault="004A0816" w:rsidP="0038075C">
      <w:pPr>
        <w:pStyle w:val="Styl"/>
        <w:numPr>
          <w:ilvl w:val="1"/>
          <w:numId w:val="21"/>
        </w:numPr>
        <w:shd w:val="clear" w:color="auto" w:fill="FEFFFF"/>
        <w:spacing w:before="120" w:line="320" w:lineRule="exact"/>
        <w:ind w:left="709" w:right="34" w:hanging="709"/>
        <w:rPr>
          <w:rFonts w:ascii="Arial" w:hAnsi="Arial" w:cs="Arial"/>
          <w:color w:val="00030A"/>
          <w:sz w:val="22"/>
          <w:szCs w:val="22"/>
          <w:lang w:bidi="he-IL"/>
        </w:rPr>
      </w:pPr>
      <w:r w:rsidRPr="000A2F06">
        <w:rPr>
          <w:rFonts w:ascii="Arial" w:hAnsi="Arial" w:cs="Arial"/>
          <w:color w:val="000006"/>
          <w:sz w:val="22"/>
          <w:szCs w:val="22"/>
          <w:lang w:bidi="he-IL"/>
        </w:rPr>
        <w:t xml:space="preserve">V případě, že žadatel </w:t>
      </w:r>
      <w:r w:rsidRPr="000A2F06">
        <w:rPr>
          <w:rFonts w:ascii="Arial" w:hAnsi="Arial" w:cs="Arial"/>
          <w:color w:val="212428"/>
          <w:sz w:val="22"/>
          <w:szCs w:val="22"/>
          <w:lang w:bidi="he-IL"/>
        </w:rPr>
        <w:t>n</w:t>
      </w:r>
      <w:r w:rsidRPr="000A2F06">
        <w:rPr>
          <w:rFonts w:ascii="Arial" w:hAnsi="Arial" w:cs="Arial"/>
          <w:color w:val="000006"/>
          <w:sz w:val="22"/>
          <w:szCs w:val="22"/>
          <w:lang w:bidi="he-IL"/>
        </w:rPr>
        <w:t>edoplní předloženou žádost o dotaci, je administrátor oprávněn žádost vyřadit a takto vyřazená žádost není hodno</w:t>
      </w:r>
      <w:r w:rsidR="007F2A50" w:rsidRPr="000A2F06">
        <w:rPr>
          <w:rFonts w:ascii="Arial" w:hAnsi="Arial" w:cs="Arial"/>
          <w:color w:val="000006"/>
          <w:sz w:val="22"/>
          <w:szCs w:val="22"/>
          <w:lang w:bidi="he-IL"/>
        </w:rPr>
        <w:t>cena.</w:t>
      </w:r>
    </w:p>
    <w:p w14:paraId="10DB5B69" w14:textId="77777777" w:rsidR="007F2A50" w:rsidRPr="000A2F06" w:rsidRDefault="004A0816" w:rsidP="0038075C">
      <w:pPr>
        <w:pStyle w:val="Styl"/>
        <w:numPr>
          <w:ilvl w:val="1"/>
          <w:numId w:val="21"/>
        </w:numPr>
        <w:shd w:val="clear" w:color="auto" w:fill="FEFFFF"/>
        <w:spacing w:before="120" w:line="320" w:lineRule="exact"/>
        <w:ind w:left="709" w:right="34" w:hanging="709"/>
        <w:rPr>
          <w:rFonts w:ascii="Arial" w:hAnsi="Arial" w:cs="Arial"/>
          <w:color w:val="00030A"/>
          <w:sz w:val="22"/>
          <w:szCs w:val="22"/>
          <w:lang w:bidi="he-IL"/>
        </w:rPr>
      </w:pPr>
      <w:r w:rsidRPr="000A2F06">
        <w:rPr>
          <w:rFonts w:ascii="Arial" w:hAnsi="Arial" w:cs="Arial"/>
          <w:color w:val="000006"/>
          <w:sz w:val="22"/>
          <w:szCs w:val="22"/>
          <w:lang w:bidi="he-IL"/>
        </w:rPr>
        <w:t xml:space="preserve">Administrátor </w:t>
      </w:r>
      <w:proofErr w:type="gramStart"/>
      <w:r w:rsidRPr="000A2F06">
        <w:rPr>
          <w:rFonts w:ascii="Arial" w:hAnsi="Arial" w:cs="Arial"/>
          <w:color w:val="000006"/>
          <w:sz w:val="22"/>
          <w:szCs w:val="22"/>
          <w:lang w:bidi="he-IL"/>
        </w:rPr>
        <w:t>před</w:t>
      </w:r>
      <w:r w:rsidRPr="000A2F06">
        <w:rPr>
          <w:rFonts w:ascii="Arial" w:hAnsi="Arial" w:cs="Arial"/>
          <w:color w:val="0A0B11"/>
          <w:sz w:val="22"/>
          <w:szCs w:val="22"/>
          <w:lang w:bidi="he-IL"/>
        </w:rPr>
        <w:t>l</w:t>
      </w:r>
      <w:r w:rsidRPr="000A2F06">
        <w:rPr>
          <w:rFonts w:ascii="Arial" w:hAnsi="Arial" w:cs="Arial"/>
          <w:color w:val="000006"/>
          <w:sz w:val="22"/>
          <w:szCs w:val="22"/>
          <w:lang w:bidi="he-IL"/>
        </w:rPr>
        <w:t>oží</w:t>
      </w:r>
      <w:proofErr w:type="gramEnd"/>
      <w:r w:rsidRPr="000A2F06">
        <w:rPr>
          <w:rFonts w:ascii="Arial" w:hAnsi="Arial" w:cs="Arial"/>
          <w:color w:val="000006"/>
          <w:sz w:val="22"/>
          <w:szCs w:val="22"/>
          <w:lang w:bidi="he-IL"/>
        </w:rPr>
        <w:t xml:space="preserve"> přijaté žádosti </w:t>
      </w:r>
      <w:r w:rsidR="00FC6B61" w:rsidRPr="000A2F06">
        <w:rPr>
          <w:rFonts w:ascii="Arial" w:hAnsi="Arial" w:cs="Arial"/>
          <w:color w:val="000006"/>
          <w:sz w:val="22"/>
          <w:szCs w:val="22"/>
          <w:lang w:bidi="he-IL"/>
        </w:rPr>
        <w:t>Radě Obce Vrbátky, která žádosti vyhodnotí a pověří starostu podpisem Smlouvy o poskytnutí dotace.</w:t>
      </w:r>
    </w:p>
    <w:p w14:paraId="4A4E75EE" w14:textId="77777777" w:rsidR="007F2A50" w:rsidRPr="000A2F06" w:rsidRDefault="004A0816" w:rsidP="0038075C">
      <w:pPr>
        <w:pStyle w:val="Styl"/>
        <w:numPr>
          <w:ilvl w:val="1"/>
          <w:numId w:val="21"/>
        </w:numPr>
        <w:shd w:val="clear" w:color="auto" w:fill="FEFFFF"/>
        <w:spacing w:before="120" w:line="320" w:lineRule="exact"/>
        <w:ind w:left="709" w:right="34" w:hanging="709"/>
        <w:rPr>
          <w:rFonts w:ascii="Arial" w:hAnsi="Arial" w:cs="Arial"/>
          <w:color w:val="00030A"/>
          <w:sz w:val="22"/>
          <w:szCs w:val="22"/>
          <w:lang w:bidi="he-IL"/>
        </w:rPr>
      </w:pPr>
      <w:r w:rsidRPr="000A2F06">
        <w:rPr>
          <w:rFonts w:ascii="Arial" w:hAnsi="Arial" w:cs="Arial"/>
          <w:color w:val="000006"/>
          <w:sz w:val="22"/>
          <w:szCs w:val="22"/>
          <w:lang w:bidi="he-IL"/>
        </w:rPr>
        <w:lastRenderedPageBreak/>
        <w:t>Lhůta p</w:t>
      </w:r>
      <w:r w:rsidR="00D039DF" w:rsidRPr="000A2F06">
        <w:rPr>
          <w:rFonts w:ascii="Arial" w:hAnsi="Arial" w:cs="Arial"/>
          <w:color w:val="000006"/>
          <w:sz w:val="22"/>
          <w:szCs w:val="22"/>
          <w:lang w:bidi="he-IL"/>
        </w:rPr>
        <w:t>ro rozhodnutí o žádostech činí 3</w:t>
      </w:r>
      <w:r w:rsidRPr="000A2F06">
        <w:rPr>
          <w:rFonts w:ascii="Arial" w:hAnsi="Arial" w:cs="Arial"/>
          <w:color w:val="000006"/>
          <w:sz w:val="22"/>
          <w:szCs w:val="22"/>
          <w:lang w:bidi="he-IL"/>
        </w:rPr>
        <w:t>0 dn</w:t>
      </w:r>
      <w:r w:rsidRPr="000A2F06">
        <w:rPr>
          <w:rFonts w:ascii="Arial" w:hAnsi="Arial" w:cs="Arial"/>
          <w:color w:val="282829"/>
          <w:sz w:val="22"/>
          <w:szCs w:val="22"/>
          <w:lang w:bidi="he-IL"/>
        </w:rPr>
        <w:t xml:space="preserve">ů </w:t>
      </w:r>
      <w:r w:rsidRPr="000A2F06">
        <w:rPr>
          <w:rFonts w:ascii="Arial" w:hAnsi="Arial" w:cs="Arial"/>
          <w:color w:val="000006"/>
          <w:sz w:val="22"/>
          <w:szCs w:val="22"/>
          <w:lang w:bidi="he-IL"/>
        </w:rPr>
        <w:t xml:space="preserve">ode dne </w:t>
      </w:r>
      <w:r w:rsidR="00FC6B61" w:rsidRPr="000A2F06">
        <w:rPr>
          <w:rFonts w:ascii="Arial" w:hAnsi="Arial" w:cs="Arial"/>
          <w:color w:val="000006"/>
          <w:sz w:val="22"/>
          <w:szCs w:val="22"/>
          <w:lang w:bidi="he-IL"/>
        </w:rPr>
        <w:t>podání žádosti</w:t>
      </w:r>
      <w:r w:rsidRPr="000A2F06">
        <w:rPr>
          <w:rFonts w:ascii="Arial" w:hAnsi="Arial" w:cs="Arial"/>
          <w:color w:val="0A0B11"/>
          <w:sz w:val="22"/>
          <w:szCs w:val="22"/>
          <w:lang w:bidi="he-IL"/>
        </w:rPr>
        <w:t xml:space="preserve">. </w:t>
      </w:r>
    </w:p>
    <w:p w14:paraId="3F0EFA70" w14:textId="77777777" w:rsidR="007F2A50" w:rsidRPr="000A2F06" w:rsidRDefault="00D90052" w:rsidP="0038075C">
      <w:pPr>
        <w:pStyle w:val="Styl"/>
        <w:numPr>
          <w:ilvl w:val="1"/>
          <w:numId w:val="21"/>
        </w:numPr>
        <w:shd w:val="clear" w:color="auto" w:fill="FEFFFF"/>
        <w:spacing w:before="120" w:line="320" w:lineRule="exact"/>
        <w:ind w:left="709" w:right="34" w:hanging="709"/>
        <w:rPr>
          <w:rFonts w:ascii="Arial" w:hAnsi="Arial" w:cs="Arial"/>
          <w:color w:val="00030A"/>
          <w:sz w:val="22"/>
          <w:szCs w:val="22"/>
          <w:lang w:bidi="he-IL"/>
        </w:rPr>
      </w:pPr>
      <w:r w:rsidRPr="000A2F06">
        <w:rPr>
          <w:rFonts w:ascii="Arial" w:hAnsi="Arial" w:cs="Arial"/>
          <w:color w:val="000006"/>
          <w:sz w:val="22"/>
          <w:szCs w:val="22"/>
          <w:lang w:bidi="he-IL"/>
        </w:rPr>
        <w:t>N</w:t>
      </w:r>
      <w:r w:rsidR="004A0816" w:rsidRPr="000A2F06">
        <w:rPr>
          <w:rFonts w:ascii="Arial" w:hAnsi="Arial" w:cs="Arial"/>
          <w:color w:val="000006"/>
          <w:sz w:val="22"/>
          <w:szCs w:val="22"/>
          <w:lang w:bidi="he-IL"/>
        </w:rPr>
        <w:t xml:space="preserve">a poskytnutí dotace není právní nárok. </w:t>
      </w:r>
    </w:p>
    <w:p w14:paraId="6F1A952F" w14:textId="14B2C79E" w:rsidR="00C9301C" w:rsidRPr="000A2F06" w:rsidRDefault="004A0816" w:rsidP="000A2F06">
      <w:pPr>
        <w:pStyle w:val="Styl"/>
        <w:numPr>
          <w:ilvl w:val="1"/>
          <w:numId w:val="21"/>
        </w:numPr>
        <w:shd w:val="clear" w:color="auto" w:fill="FEFFFF"/>
        <w:spacing w:before="120" w:line="320" w:lineRule="exact"/>
        <w:ind w:left="709" w:right="34" w:hanging="709"/>
        <w:rPr>
          <w:rFonts w:ascii="Arial" w:hAnsi="Arial" w:cs="Arial"/>
          <w:color w:val="00030A"/>
          <w:sz w:val="22"/>
          <w:szCs w:val="22"/>
          <w:lang w:bidi="he-IL"/>
        </w:rPr>
      </w:pPr>
      <w:r w:rsidRPr="000A2F06">
        <w:rPr>
          <w:rFonts w:ascii="Arial" w:hAnsi="Arial" w:cs="Arial"/>
          <w:color w:val="000006"/>
          <w:sz w:val="22"/>
          <w:szCs w:val="22"/>
          <w:lang w:bidi="he-IL"/>
        </w:rPr>
        <w:t xml:space="preserve">Informaci o poskytnutí či neposkytnutí dotace zašle administrátor žadatelům nejpozději do 30 dnů po </w:t>
      </w:r>
      <w:r w:rsidRPr="000A2F06">
        <w:rPr>
          <w:rFonts w:ascii="Arial" w:hAnsi="Arial" w:cs="Arial"/>
          <w:color w:val="0A0B11"/>
          <w:sz w:val="22"/>
          <w:szCs w:val="22"/>
          <w:lang w:bidi="he-IL"/>
        </w:rPr>
        <w:t>r</w:t>
      </w:r>
      <w:r w:rsidR="00FC6B61" w:rsidRPr="000A2F06">
        <w:rPr>
          <w:rFonts w:ascii="Arial" w:hAnsi="Arial" w:cs="Arial"/>
          <w:color w:val="000006"/>
          <w:sz w:val="22"/>
          <w:szCs w:val="22"/>
          <w:lang w:bidi="he-IL"/>
        </w:rPr>
        <w:t>ozhodnutí řídícího orgánu.</w:t>
      </w:r>
    </w:p>
    <w:p w14:paraId="69DA10B3" w14:textId="093E4339" w:rsidR="008D6182" w:rsidRPr="000A2F06" w:rsidRDefault="00D039DF" w:rsidP="00EC2643">
      <w:pPr>
        <w:pStyle w:val="Styl"/>
        <w:numPr>
          <w:ilvl w:val="0"/>
          <w:numId w:val="21"/>
        </w:numPr>
        <w:shd w:val="clear" w:color="auto" w:fill="FDFFFF"/>
        <w:spacing w:before="240" w:line="276" w:lineRule="auto"/>
        <w:ind w:left="709" w:right="35" w:hanging="709"/>
        <w:rPr>
          <w:rFonts w:ascii="Arial" w:hAnsi="Arial" w:cs="Arial"/>
          <w:b/>
          <w:color w:val="000007"/>
          <w:lang w:bidi="he-IL"/>
        </w:rPr>
      </w:pPr>
      <w:r w:rsidRPr="000A2F06">
        <w:rPr>
          <w:rFonts w:ascii="Arial" w:hAnsi="Arial" w:cs="Arial"/>
          <w:b/>
          <w:color w:val="000007"/>
          <w:lang w:bidi="he-IL"/>
        </w:rPr>
        <w:t>Platební podmínky</w:t>
      </w:r>
    </w:p>
    <w:p w14:paraId="6DBFA121" w14:textId="77777777" w:rsidR="00D039DF" w:rsidRPr="000A2F06" w:rsidRDefault="00D039DF" w:rsidP="0038075C">
      <w:pPr>
        <w:pStyle w:val="Styl"/>
        <w:numPr>
          <w:ilvl w:val="1"/>
          <w:numId w:val="21"/>
        </w:numPr>
        <w:shd w:val="clear" w:color="auto" w:fill="FEFFFF"/>
        <w:spacing w:before="120" w:line="320" w:lineRule="exact"/>
        <w:ind w:left="709" w:right="34" w:hanging="709"/>
        <w:rPr>
          <w:rFonts w:ascii="Arial" w:hAnsi="Arial" w:cs="Arial"/>
          <w:b/>
          <w:color w:val="00030A"/>
          <w:sz w:val="22"/>
          <w:szCs w:val="22"/>
          <w:lang w:bidi="he-IL"/>
        </w:rPr>
      </w:pPr>
      <w:r w:rsidRPr="000A2F06">
        <w:rPr>
          <w:rFonts w:ascii="Arial" w:hAnsi="Arial" w:cs="Arial"/>
          <w:color w:val="000007"/>
          <w:sz w:val="22"/>
          <w:szCs w:val="22"/>
          <w:lang w:bidi="he-IL"/>
        </w:rPr>
        <w:t>Dotace bude žadateli poskytnuta na základě těchto bodů:</w:t>
      </w:r>
    </w:p>
    <w:p w14:paraId="4D23C796" w14:textId="77777777" w:rsidR="002823D1" w:rsidRPr="000A2F06" w:rsidRDefault="002823D1" w:rsidP="0038075C">
      <w:pPr>
        <w:pStyle w:val="Styl"/>
        <w:numPr>
          <w:ilvl w:val="2"/>
          <w:numId w:val="21"/>
        </w:numPr>
        <w:shd w:val="clear" w:color="auto" w:fill="FEFFFF"/>
        <w:spacing w:line="320" w:lineRule="exact"/>
        <w:ind w:right="34"/>
        <w:rPr>
          <w:rFonts w:ascii="Arial" w:hAnsi="Arial" w:cs="Arial"/>
          <w:color w:val="000007"/>
          <w:sz w:val="22"/>
          <w:szCs w:val="22"/>
          <w:lang w:bidi="he-IL"/>
        </w:rPr>
      </w:pPr>
      <w:r w:rsidRPr="000A2F06">
        <w:rPr>
          <w:rFonts w:ascii="Arial" w:hAnsi="Arial" w:cs="Arial"/>
          <w:color w:val="000007"/>
          <w:sz w:val="22"/>
          <w:szCs w:val="22"/>
          <w:lang w:bidi="he-IL"/>
        </w:rPr>
        <w:t>Řádně doložených podkladů dle bodu 6.3.</w:t>
      </w:r>
    </w:p>
    <w:p w14:paraId="70ACABEB" w14:textId="77777777" w:rsidR="002823D1" w:rsidRPr="000A2F06" w:rsidRDefault="002823D1" w:rsidP="0038075C">
      <w:pPr>
        <w:pStyle w:val="Styl"/>
        <w:numPr>
          <w:ilvl w:val="2"/>
          <w:numId w:val="21"/>
        </w:numPr>
        <w:shd w:val="clear" w:color="auto" w:fill="FEFFFF"/>
        <w:spacing w:line="320" w:lineRule="exact"/>
        <w:ind w:right="34"/>
        <w:rPr>
          <w:rFonts w:ascii="Arial" w:hAnsi="Arial" w:cs="Arial"/>
          <w:b/>
          <w:color w:val="00030A"/>
          <w:sz w:val="22"/>
          <w:szCs w:val="22"/>
          <w:lang w:bidi="he-IL"/>
        </w:rPr>
      </w:pPr>
      <w:r w:rsidRPr="000A2F06">
        <w:rPr>
          <w:rFonts w:ascii="Arial" w:hAnsi="Arial" w:cs="Arial"/>
          <w:color w:val="000007"/>
          <w:sz w:val="22"/>
          <w:szCs w:val="22"/>
          <w:lang w:bidi="he-IL"/>
        </w:rPr>
        <w:t>Splnění podmínek specifikovaných ve Smlouvě o poskytnutí dotace (viz příloha)</w:t>
      </w:r>
    </w:p>
    <w:p w14:paraId="2B4C3BD3" w14:textId="77777777" w:rsidR="002823D1" w:rsidRPr="000A2F06" w:rsidRDefault="002823D1" w:rsidP="0038075C">
      <w:pPr>
        <w:pStyle w:val="Styl"/>
        <w:numPr>
          <w:ilvl w:val="2"/>
          <w:numId w:val="21"/>
        </w:numPr>
        <w:shd w:val="clear" w:color="auto" w:fill="FEFFFF"/>
        <w:spacing w:line="320" w:lineRule="exact"/>
        <w:ind w:right="34"/>
        <w:rPr>
          <w:rFonts w:ascii="Arial" w:hAnsi="Arial" w:cs="Arial"/>
          <w:b/>
          <w:color w:val="00030A"/>
          <w:sz w:val="22"/>
          <w:szCs w:val="22"/>
          <w:lang w:bidi="he-IL"/>
        </w:rPr>
      </w:pPr>
      <w:r w:rsidRPr="000A2F06">
        <w:rPr>
          <w:rFonts w:ascii="Arial" w:hAnsi="Arial" w:cs="Arial"/>
          <w:color w:val="000007"/>
          <w:sz w:val="22"/>
          <w:szCs w:val="22"/>
          <w:lang w:bidi="he-IL"/>
        </w:rPr>
        <w:t>Administrátorem provedené kontroly realizované akce</w:t>
      </w:r>
    </w:p>
    <w:p w14:paraId="23BF7DE5" w14:textId="77777777" w:rsidR="00D039DF" w:rsidRPr="000A2F06" w:rsidRDefault="00D039DF" w:rsidP="0038075C">
      <w:pPr>
        <w:pStyle w:val="Styl"/>
        <w:numPr>
          <w:ilvl w:val="1"/>
          <w:numId w:val="21"/>
        </w:numPr>
        <w:shd w:val="clear" w:color="auto" w:fill="FEFFFF"/>
        <w:spacing w:before="120" w:line="320" w:lineRule="exact"/>
        <w:ind w:left="709" w:right="34" w:hanging="709"/>
        <w:rPr>
          <w:rFonts w:ascii="Arial" w:hAnsi="Arial" w:cs="Arial"/>
          <w:b/>
          <w:color w:val="00030A"/>
          <w:sz w:val="22"/>
          <w:szCs w:val="22"/>
          <w:lang w:bidi="he-IL"/>
        </w:rPr>
      </w:pPr>
      <w:r w:rsidRPr="000A2F06">
        <w:rPr>
          <w:rFonts w:ascii="Arial" w:hAnsi="Arial" w:cs="Arial"/>
          <w:color w:val="000007"/>
          <w:sz w:val="22"/>
          <w:szCs w:val="22"/>
          <w:lang w:bidi="he-IL"/>
        </w:rPr>
        <w:t xml:space="preserve">Dotace je poskytnuta ve lhůtě do 21 dnů po nabytí účinnosti Smlouvy, není-li ve Smlouvě uvedeno jinak. Poskytnutím dotace se rozumí odepsání finančních prostředků z účtu poskytovatele. </w:t>
      </w:r>
    </w:p>
    <w:p w14:paraId="044D7431" w14:textId="77777777" w:rsidR="00D039DF" w:rsidRPr="000A2F06" w:rsidRDefault="00D039DF" w:rsidP="0038075C">
      <w:pPr>
        <w:pStyle w:val="Styl"/>
        <w:numPr>
          <w:ilvl w:val="1"/>
          <w:numId w:val="21"/>
        </w:numPr>
        <w:shd w:val="clear" w:color="auto" w:fill="FEFFFF"/>
        <w:spacing w:before="120" w:line="320" w:lineRule="exact"/>
        <w:ind w:left="709" w:right="34" w:hanging="709"/>
        <w:rPr>
          <w:rFonts w:ascii="Arial" w:hAnsi="Arial" w:cs="Arial"/>
          <w:b/>
          <w:color w:val="00030A"/>
          <w:sz w:val="22"/>
          <w:szCs w:val="22"/>
          <w:lang w:bidi="he-IL"/>
        </w:rPr>
      </w:pPr>
      <w:r w:rsidRPr="000A2F06">
        <w:rPr>
          <w:rFonts w:ascii="Arial" w:hAnsi="Arial" w:cs="Arial"/>
          <w:color w:val="000009"/>
          <w:sz w:val="22"/>
          <w:szCs w:val="22"/>
          <w:lang w:bidi="he-IL"/>
        </w:rPr>
        <w:t>Dotaci je možno použít na úhradu uznatelných výdajů akce výs</w:t>
      </w:r>
      <w:r w:rsidRPr="000A2F06">
        <w:rPr>
          <w:rFonts w:ascii="Arial" w:hAnsi="Arial" w:cs="Arial"/>
          <w:color w:val="00030A"/>
          <w:sz w:val="22"/>
          <w:szCs w:val="22"/>
          <w:lang w:bidi="he-IL"/>
        </w:rPr>
        <w:t>l</w:t>
      </w:r>
      <w:r w:rsidRPr="000A2F06">
        <w:rPr>
          <w:rFonts w:ascii="Arial" w:hAnsi="Arial" w:cs="Arial"/>
          <w:color w:val="000009"/>
          <w:sz w:val="22"/>
          <w:szCs w:val="22"/>
          <w:lang w:bidi="he-IL"/>
        </w:rPr>
        <w:t>ovně uvedených ve Smlouvě</w:t>
      </w:r>
      <w:r w:rsidRPr="000A2F06">
        <w:rPr>
          <w:rFonts w:ascii="Arial" w:hAnsi="Arial" w:cs="Arial"/>
          <w:color w:val="00030A"/>
          <w:sz w:val="22"/>
          <w:szCs w:val="22"/>
          <w:lang w:bidi="he-IL"/>
        </w:rPr>
        <w:t xml:space="preserve">. </w:t>
      </w:r>
    </w:p>
    <w:p w14:paraId="2A6F1F8B" w14:textId="197DAC9B" w:rsidR="00D039DF" w:rsidRPr="000A2F06" w:rsidRDefault="00D039DF" w:rsidP="0038075C">
      <w:pPr>
        <w:pStyle w:val="Styl"/>
        <w:numPr>
          <w:ilvl w:val="1"/>
          <w:numId w:val="21"/>
        </w:numPr>
        <w:shd w:val="clear" w:color="auto" w:fill="FEFFFF"/>
        <w:spacing w:before="120" w:line="320" w:lineRule="exact"/>
        <w:ind w:left="709" w:right="34" w:hanging="709"/>
        <w:rPr>
          <w:rFonts w:ascii="Arial" w:hAnsi="Arial" w:cs="Arial"/>
          <w:b/>
          <w:color w:val="00030A"/>
          <w:sz w:val="22"/>
          <w:szCs w:val="22"/>
          <w:lang w:bidi="he-IL"/>
        </w:rPr>
      </w:pPr>
      <w:r w:rsidRPr="000A2F06">
        <w:rPr>
          <w:rFonts w:ascii="Arial" w:hAnsi="Arial" w:cs="Arial"/>
          <w:color w:val="000009"/>
          <w:sz w:val="22"/>
          <w:szCs w:val="22"/>
          <w:lang w:bidi="he-IL"/>
        </w:rPr>
        <w:t xml:space="preserve">Dotace na </w:t>
      </w:r>
      <w:r w:rsidR="00D804CA" w:rsidRPr="000A2F06">
        <w:rPr>
          <w:rFonts w:ascii="Arial" w:hAnsi="Arial" w:cs="Arial"/>
          <w:color w:val="00000A"/>
          <w:sz w:val="22"/>
          <w:szCs w:val="22"/>
          <w:lang w:bidi="he-IL"/>
        </w:rPr>
        <w:t xml:space="preserve">výstavbu inženýrských sítí k rodinným domům </w:t>
      </w:r>
      <w:r w:rsidRPr="000A2F06">
        <w:rPr>
          <w:rFonts w:ascii="Arial" w:hAnsi="Arial" w:cs="Arial"/>
          <w:color w:val="000009"/>
          <w:sz w:val="22"/>
          <w:szCs w:val="22"/>
          <w:lang w:bidi="he-IL"/>
        </w:rPr>
        <w:t>bude vyplacena po provedení kontroly realizované akce starostou Obce Vrbátky.</w:t>
      </w:r>
    </w:p>
    <w:p w14:paraId="703E3994" w14:textId="77777777" w:rsidR="00D039DF" w:rsidRPr="000A2F06" w:rsidRDefault="00D039DF" w:rsidP="00EC2643">
      <w:pPr>
        <w:pStyle w:val="Styl"/>
        <w:numPr>
          <w:ilvl w:val="0"/>
          <w:numId w:val="21"/>
        </w:numPr>
        <w:shd w:val="clear" w:color="auto" w:fill="FEFFFF"/>
        <w:spacing w:before="360" w:line="244" w:lineRule="exact"/>
        <w:ind w:left="709" w:right="35" w:hanging="709"/>
        <w:rPr>
          <w:rFonts w:ascii="Arial" w:hAnsi="Arial" w:cs="Arial"/>
          <w:b/>
          <w:color w:val="00030A"/>
          <w:lang w:bidi="he-IL"/>
        </w:rPr>
      </w:pPr>
      <w:r w:rsidRPr="000A2F06">
        <w:rPr>
          <w:rFonts w:ascii="Arial" w:hAnsi="Arial" w:cs="Arial"/>
          <w:b/>
          <w:color w:val="000008"/>
          <w:lang w:bidi="he-IL"/>
        </w:rPr>
        <w:t>O</w:t>
      </w:r>
      <w:r w:rsidRPr="000A2F06">
        <w:rPr>
          <w:rFonts w:ascii="Arial" w:hAnsi="Arial" w:cs="Arial"/>
          <w:b/>
          <w:bCs/>
          <w:color w:val="000006"/>
          <w:lang w:bidi="he-IL"/>
        </w:rPr>
        <w:t xml:space="preserve">statní ustanovení </w:t>
      </w:r>
    </w:p>
    <w:p w14:paraId="1E33D569" w14:textId="77777777" w:rsidR="00D039DF" w:rsidRPr="000A2F06" w:rsidRDefault="00D039DF" w:rsidP="0038075C">
      <w:pPr>
        <w:pStyle w:val="Styl"/>
        <w:numPr>
          <w:ilvl w:val="1"/>
          <w:numId w:val="21"/>
        </w:numPr>
        <w:shd w:val="clear" w:color="auto" w:fill="FEFFFF"/>
        <w:spacing w:before="120" w:line="320" w:lineRule="exact"/>
        <w:ind w:left="709" w:right="34" w:hanging="709"/>
        <w:rPr>
          <w:rFonts w:ascii="Arial" w:hAnsi="Arial" w:cs="Arial"/>
          <w:b/>
          <w:color w:val="00030A"/>
          <w:sz w:val="22"/>
          <w:szCs w:val="22"/>
          <w:lang w:bidi="he-IL"/>
        </w:rPr>
      </w:pPr>
      <w:r w:rsidRPr="000A2F06">
        <w:rPr>
          <w:rFonts w:ascii="Arial" w:hAnsi="Arial" w:cs="Arial"/>
          <w:color w:val="000006"/>
          <w:sz w:val="22"/>
          <w:szCs w:val="22"/>
          <w:lang w:bidi="he-IL"/>
        </w:rPr>
        <w:t xml:space="preserve">Dotační program bude vyhlášen vyvěšením oznámení na úřední desce Obce Vrbátky a na internetových stránkách Obce Vrbátky. </w:t>
      </w:r>
    </w:p>
    <w:p w14:paraId="458ECD53" w14:textId="77777777" w:rsidR="00D039DF" w:rsidRPr="000A2F06" w:rsidRDefault="00D039DF" w:rsidP="0038075C">
      <w:pPr>
        <w:pStyle w:val="Styl"/>
        <w:numPr>
          <w:ilvl w:val="1"/>
          <w:numId w:val="21"/>
        </w:numPr>
        <w:shd w:val="clear" w:color="auto" w:fill="FEFFFF"/>
        <w:spacing w:before="120" w:line="320" w:lineRule="exact"/>
        <w:ind w:left="709" w:right="34" w:hanging="709"/>
        <w:rPr>
          <w:rFonts w:ascii="Arial" w:hAnsi="Arial" w:cs="Arial"/>
          <w:b/>
          <w:color w:val="00030A"/>
          <w:sz w:val="22"/>
          <w:szCs w:val="22"/>
          <w:lang w:bidi="he-IL"/>
        </w:rPr>
      </w:pPr>
      <w:r w:rsidRPr="000A2F06">
        <w:rPr>
          <w:rFonts w:ascii="Arial" w:hAnsi="Arial" w:cs="Arial"/>
          <w:color w:val="000006"/>
          <w:sz w:val="22"/>
          <w:szCs w:val="22"/>
          <w:lang w:bidi="he-IL"/>
        </w:rPr>
        <w:t xml:space="preserve">Poskytnutá dotace ani její část nesmí být v průběhu realizace akce převedena na jiného nositele akce nebo jinou osobu. Změna příjemce je možná pouze v případě právního nástupnictví. </w:t>
      </w:r>
    </w:p>
    <w:p w14:paraId="07979546" w14:textId="77777777" w:rsidR="00D039DF" w:rsidRPr="000A2F06" w:rsidRDefault="00D039DF" w:rsidP="00D039DF">
      <w:pPr>
        <w:pStyle w:val="Styl"/>
        <w:shd w:val="clear" w:color="auto" w:fill="FEFFFF"/>
        <w:spacing w:before="268" w:line="244" w:lineRule="exact"/>
        <w:ind w:left="709" w:right="35"/>
        <w:rPr>
          <w:rFonts w:ascii="Arial" w:hAnsi="Arial" w:cs="Arial"/>
          <w:b/>
          <w:color w:val="00030A"/>
          <w:sz w:val="22"/>
          <w:szCs w:val="22"/>
          <w:lang w:bidi="he-IL"/>
        </w:rPr>
      </w:pPr>
    </w:p>
    <w:p w14:paraId="5D465C52" w14:textId="65031ED6" w:rsidR="00D039DF" w:rsidRPr="000A2F06" w:rsidRDefault="00D039DF" w:rsidP="00D039DF">
      <w:pPr>
        <w:pStyle w:val="Styl"/>
        <w:shd w:val="clear" w:color="auto" w:fill="FEFFFF"/>
        <w:spacing w:before="268" w:line="244" w:lineRule="exact"/>
        <w:ind w:right="35"/>
        <w:rPr>
          <w:rFonts w:ascii="Arial" w:hAnsi="Arial" w:cs="Arial"/>
          <w:b/>
          <w:color w:val="00030A"/>
          <w:sz w:val="22"/>
          <w:szCs w:val="22"/>
          <w:lang w:bidi="he-IL"/>
        </w:rPr>
      </w:pPr>
      <w:r w:rsidRPr="000A2F06">
        <w:rPr>
          <w:rFonts w:ascii="Arial" w:hAnsi="Arial" w:cs="Arial"/>
          <w:color w:val="000006"/>
          <w:sz w:val="22"/>
          <w:szCs w:val="22"/>
          <w:lang w:bidi="he-IL"/>
        </w:rPr>
        <w:t xml:space="preserve">Tento dotační program byl schválen Zastupitelstvem Obce Vrbátky dne </w:t>
      </w:r>
      <w:proofErr w:type="gramStart"/>
      <w:r w:rsidR="00381040" w:rsidRPr="000A2F06">
        <w:rPr>
          <w:rFonts w:ascii="Arial" w:hAnsi="Arial" w:cs="Arial"/>
          <w:color w:val="000006"/>
          <w:sz w:val="22"/>
          <w:szCs w:val="22"/>
          <w:lang w:bidi="he-IL"/>
        </w:rPr>
        <w:t>…….</w:t>
      </w:r>
      <w:proofErr w:type="gramEnd"/>
      <w:r w:rsidR="00381040" w:rsidRPr="000A2F06">
        <w:rPr>
          <w:rFonts w:ascii="Arial" w:hAnsi="Arial" w:cs="Arial"/>
          <w:color w:val="000006"/>
          <w:sz w:val="22"/>
          <w:szCs w:val="22"/>
          <w:lang w:bidi="he-IL"/>
        </w:rPr>
        <w:t>.</w:t>
      </w:r>
      <w:r w:rsidR="009A7CE2" w:rsidRPr="000A2F06">
        <w:rPr>
          <w:rFonts w:ascii="Arial" w:hAnsi="Arial" w:cs="Arial"/>
          <w:color w:val="000006"/>
          <w:sz w:val="22"/>
          <w:szCs w:val="22"/>
          <w:lang w:bidi="he-IL"/>
        </w:rPr>
        <w:t>,</w:t>
      </w:r>
      <w:r w:rsidRPr="000A2F06">
        <w:rPr>
          <w:rFonts w:ascii="Arial" w:hAnsi="Arial" w:cs="Arial"/>
          <w:color w:val="000006"/>
          <w:sz w:val="22"/>
          <w:szCs w:val="22"/>
          <w:lang w:bidi="he-IL"/>
        </w:rPr>
        <w:t xml:space="preserve"> usnesením č</w:t>
      </w:r>
      <w:r w:rsidR="00406EE2" w:rsidRPr="000A2F06">
        <w:rPr>
          <w:rFonts w:ascii="Arial" w:hAnsi="Arial" w:cs="Arial"/>
          <w:color w:val="000006"/>
          <w:sz w:val="22"/>
          <w:szCs w:val="22"/>
          <w:lang w:bidi="he-IL"/>
        </w:rPr>
        <w:t xml:space="preserve">íslo </w:t>
      </w:r>
      <w:r w:rsidR="00381040" w:rsidRPr="000A2F06">
        <w:rPr>
          <w:rFonts w:ascii="Arial" w:hAnsi="Arial" w:cs="Arial"/>
          <w:color w:val="000006"/>
          <w:sz w:val="22"/>
          <w:szCs w:val="22"/>
          <w:lang w:bidi="he-IL"/>
        </w:rPr>
        <w:t>……</w:t>
      </w:r>
    </w:p>
    <w:p w14:paraId="6F5090F9" w14:textId="77777777" w:rsidR="0004642E" w:rsidRPr="000A2F06" w:rsidRDefault="0004642E" w:rsidP="007062D4">
      <w:pPr>
        <w:pStyle w:val="Styl"/>
        <w:shd w:val="clear" w:color="auto" w:fill="FDFFFF"/>
        <w:tabs>
          <w:tab w:val="left" w:pos="417"/>
          <w:tab w:val="left" w:leader="dot" w:pos="4434"/>
        </w:tabs>
        <w:spacing w:line="172" w:lineRule="exact"/>
        <w:ind w:right="35"/>
        <w:rPr>
          <w:rFonts w:ascii="Arial" w:hAnsi="Arial" w:cs="Arial"/>
          <w:sz w:val="22"/>
          <w:szCs w:val="22"/>
          <w:lang w:bidi="he-IL"/>
        </w:rPr>
      </w:pPr>
    </w:p>
    <w:p w14:paraId="00D6A2D6" w14:textId="77777777" w:rsidR="004377FA" w:rsidRPr="000A2F06" w:rsidRDefault="004377FA" w:rsidP="007062D4">
      <w:pPr>
        <w:pStyle w:val="Styl"/>
        <w:shd w:val="clear" w:color="auto" w:fill="FDFFFF"/>
        <w:tabs>
          <w:tab w:val="left" w:pos="417"/>
          <w:tab w:val="left" w:leader="dot" w:pos="4434"/>
        </w:tabs>
        <w:spacing w:line="172" w:lineRule="exact"/>
        <w:ind w:right="35"/>
        <w:rPr>
          <w:rFonts w:ascii="Arial" w:hAnsi="Arial" w:cs="Arial"/>
          <w:color w:val="000006"/>
          <w:sz w:val="22"/>
          <w:szCs w:val="22"/>
          <w:lang w:bidi="he-IL"/>
        </w:rPr>
      </w:pPr>
    </w:p>
    <w:p w14:paraId="4531A151" w14:textId="77777777" w:rsidR="0043467F" w:rsidRPr="000A2F06" w:rsidRDefault="0043467F" w:rsidP="007062D4">
      <w:pPr>
        <w:pStyle w:val="Styl"/>
        <w:shd w:val="clear" w:color="auto" w:fill="FDFFFF"/>
        <w:tabs>
          <w:tab w:val="left" w:pos="417"/>
          <w:tab w:val="left" w:leader="dot" w:pos="4434"/>
        </w:tabs>
        <w:spacing w:line="172" w:lineRule="exact"/>
        <w:ind w:right="35"/>
        <w:rPr>
          <w:rFonts w:ascii="Arial" w:hAnsi="Arial" w:cs="Arial"/>
          <w:color w:val="000006"/>
          <w:sz w:val="22"/>
          <w:szCs w:val="22"/>
          <w:lang w:bidi="he-IL"/>
        </w:rPr>
      </w:pPr>
    </w:p>
    <w:p w14:paraId="1C067566" w14:textId="77777777" w:rsidR="00D039DF" w:rsidRPr="000A2F06" w:rsidRDefault="00D039DF" w:rsidP="007062D4">
      <w:pPr>
        <w:pStyle w:val="Styl"/>
        <w:shd w:val="clear" w:color="auto" w:fill="FDFFFF"/>
        <w:tabs>
          <w:tab w:val="left" w:pos="417"/>
          <w:tab w:val="left" w:leader="dot" w:pos="4434"/>
        </w:tabs>
        <w:spacing w:line="172" w:lineRule="exact"/>
        <w:ind w:right="35"/>
        <w:rPr>
          <w:rFonts w:ascii="Arial" w:hAnsi="Arial" w:cs="Arial"/>
          <w:color w:val="000006"/>
          <w:sz w:val="22"/>
          <w:szCs w:val="22"/>
          <w:lang w:bidi="he-IL"/>
        </w:rPr>
      </w:pPr>
    </w:p>
    <w:p w14:paraId="3ED2883F" w14:textId="77777777" w:rsidR="00D039DF" w:rsidRPr="000A2F06" w:rsidRDefault="00D039DF" w:rsidP="007062D4">
      <w:pPr>
        <w:pStyle w:val="Styl"/>
        <w:shd w:val="clear" w:color="auto" w:fill="FDFFFF"/>
        <w:tabs>
          <w:tab w:val="left" w:pos="417"/>
          <w:tab w:val="left" w:leader="dot" w:pos="4434"/>
        </w:tabs>
        <w:spacing w:line="172" w:lineRule="exact"/>
        <w:ind w:right="35"/>
        <w:rPr>
          <w:rFonts w:ascii="Arial" w:hAnsi="Arial" w:cs="Arial"/>
          <w:color w:val="000006"/>
          <w:sz w:val="22"/>
          <w:szCs w:val="22"/>
          <w:lang w:bidi="he-IL"/>
        </w:rPr>
      </w:pPr>
    </w:p>
    <w:p w14:paraId="2DC1A996" w14:textId="77777777" w:rsidR="0043467F" w:rsidRPr="000A2F06" w:rsidRDefault="0043467F" w:rsidP="00406EE2">
      <w:pPr>
        <w:pStyle w:val="Styl"/>
        <w:shd w:val="clear" w:color="auto" w:fill="FDFFFF"/>
        <w:tabs>
          <w:tab w:val="left" w:pos="417"/>
          <w:tab w:val="left" w:leader="dot" w:pos="4434"/>
        </w:tabs>
        <w:spacing w:line="276" w:lineRule="auto"/>
        <w:ind w:right="35"/>
        <w:rPr>
          <w:rFonts w:ascii="Arial" w:hAnsi="Arial" w:cs="Arial"/>
          <w:color w:val="000006"/>
          <w:sz w:val="22"/>
          <w:szCs w:val="22"/>
          <w:lang w:bidi="he-IL"/>
        </w:rPr>
      </w:pPr>
    </w:p>
    <w:p w14:paraId="7993AB04" w14:textId="2E85217E" w:rsidR="004A0816" w:rsidRPr="000A2F06" w:rsidRDefault="004A0816" w:rsidP="00406EE2">
      <w:pPr>
        <w:pStyle w:val="Styl"/>
        <w:shd w:val="clear" w:color="auto" w:fill="FDFFFF"/>
        <w:tabs>
          <w:tab w:val="left" w:pos="417"/>
          <w:tab w:val="left" w:leader="dot" w:pos="4434"/>
        </w:tabs>
        <w:spacing w:line="276" w:lineRule="auto"/>
        <w:ind w:right="35"/>
        <w:rPr>
          <w:rFonts w:ascii="Arial" w:hAnsi="Arial" w:cs="Arial"/>
          <w:color w:val="222427"/>
          <w:sz w:val="22"/>
          <w:szCs w:val="22"/>
          <w:lang w:bidi="he-IL"/>
        </w:rPr>
      </w:pPr>
      <w:r w:rsidRPr="000A2F06">
        <w:rPr>
          <w:rFonts w:ascii="Arial" w:hAnsi="Arial" w:cs="Arial"/>
          <w:color w:val="000006"/>
          <w:sz w:val="22"/>
          <w:szCs w:val="22"/>
          <w:lang w:bidi="he-IL"/>
        </w:rPr>
        <w:t>V</w:t>
      </w:r>
      <w:r w:rsidR="0004642E" w:rsidRPr="000A2F06">
        <w:rPr>
          <w:rFonts w:ascii="Arial" w:hAnsi="Arial" w:cs="Arial"/>
          <w:color w:val="000006"/>
          <w:sz w:val="22"/>
          <w:szCs w:val="22"/>
          <w:lang w:bidi="he-IL"/>
        </w:rPr>
        <w:t>e Vrbát</w:t>
      </w:r>
      <w:r w:rsidR="00EB54F6" w:rsidRPr="000A2F06">
        <w:rPr>
          <w:rFonts w:ascii="Arial" w:hAnsi="Arial" w:cs="Arial"/>
          <w:color w:val="000006"/>
          <w:sz w:val="22"/>
          <w:szCs w:val="22"/>
          <w:lang w:bidi="he-IL"/>
        </w:rPr>
        <w:t>kách</w:t>
      </w:r>
      <w:r w:rsidRPr="000A2F06">
        <w:rPr>
          <w:rFonts w:ascii="Arial" w:hAnsi="Arial" w:cs="Arial"/>
          <w:color w:val="000006"/>
          <w:sz w:val="22"/>
          <w:szCs w:val="22"/>
          <w:lang w:bidi="he-IL"/>
        </w:rPr>
        <w:t xml:space="preserve"> dne </w:t>
      </w:r>
    </w:p>
    <w:p w14:paraId="3114BC41" w14:textId="3714585B" w:rsidR="004A0816" w:rsidRPr="000A2F06" w:rsidRDefault="004A0816" w:rsidP="00406EE2">
      <w:pPr>
        <w:pStyle w:val="Bezmezer"/>
        <w:spacing w:line="276" w:lineRule="auto"/>
        <w:ind w:right="35"/>
        <w:jc w:val="right"/>
        <w:rPr>
          <w:rFonts w:ascii="Arial" w:hAnsi="Arial" w:cs="Arial"/>
          <w:lang w:bidi="he-IL"/>
        </w:rPr>
      </w:pPr>
      <w:r w:rsidRPr="000A2F06">
        <w:rPr>
          <w:rFonts w:ascii="Arial" w:hAnsi="Arial" w:cs="Arial"/>
          <w:lang w:bidi="he-IL"/>
        </w:rPr>
        <w:tab/>
      </w:r>
      <w:r w:rsidRPr="000A2F06">
        <w:rPr>
          <w:rFonts w:ascii="Arial" w:hAnsi="Arial" w:cs="Arial"/>
          <w:i/>
          <w:iCs/>
          <w:lang w:bidi="he-IL"/>
        </w:rPr>
        <w:t xml:space="preserve"> </w:t>
      </w:r>
      <w:r w:rsidRPr="000A2F06">
        <w:rPr>
          <w:rFonts w:ascii="Arial" w:hAnsi="Arial" w:cs="Arial"/>
          <w:i/>
          <w:iCs/>
          <w:lang w:bidi="he-IL"/>
        </w:rPr>
        <w:tab/>
      </w:r>
      <w:r w:rsidR="00381040" w:rsidRPr="000A2F06">
        <w:rPr>
          <w:rFonts w:ascii="Arial" w:hAnsi="Arial" w:cs="Arial"/>
          <w:lang w:bidi="he-IL"/>
        </w:rPr>
        <w:t xml:space="preserve">Hana </w:t>
      </w:r>
      <w:proofErr w:type="spellStart"/>
      <w:r w:rsidR="00381040" w:rsidRPr="000A2F06">
        <w:rPr>
          <w:rFonts w:ascii="Arial" w:hAnsi="Arial" w:cs="Arial"/>
          <w:lang w:bidi="he-IL"/>
        </w:rPr>
        <w:t>Kulhajová</w:t>
      </w:r>
      <w:proofErr w:type="spellEnd"/>
      <w:r w:rsidR="0004642E" w:rsidRPr="000A2F06">
        <w:rPr>
          <w:rFonts w:ascii="Arial" w:hAnsi="Arial" w:cs="Arial"/>
          <w:lang w:bidi="he-IL"/>
        </w:rPr>
        <w:br/>
        <w:t>starost</w:t>
      </w:r>
      <w:r w:rsidR="00381040" w:rsidRPr="000A2F06">
        <w:rPr>
          <w:rFonts w:ascii="Arial" w:hAnsi="Arial" w:cs="Arial"/>
          <w:lang w:bidi="he-IL"/>
        </w:rPr>
        <w:t>ka</w:t>
      </w:r>
      <w:r w:rsidR="0004642E" w:rsidRPr="000A2F06">
        <w:rPr>
          <w:rFonts w:ascii="Arial" w:hAnsi="Arial" w:cs="Arial"/>
          <w:lang w:bidi="he-IL"/>
        </w:rPr>
        <w:t xml:space="preserve"> obce Vrbátky</w:t>
      </w:r>
      <w:r w:rsidR="00D039DF" w:rsidRPr="000A2F06">
        <w:rPr>
          <w:rFonts w:ascii="Arial" w:hAnsi="Arial" w:cs="Arial"/>
          <w:lang w:bidi="he-IL"/>
        </w:rPr>
        <w:t xml:space="preserve"> </w:t>
      </w:r>
    </w:p>
    <w:p w14:paraId="43345171" w14:textId="4925233C" w:rsidR="00A65509" w:rsidRPr="000A2F06" w:rsidRDefault="00A65509" w:rsidP="00406EE2">
      <w:pPr>
        <w:pStyle w:val="Bezmezer"/>
        <w:spacing w:line="276" w:lineRule="auto"/>
        <w:ind w:right="35"/>
        <w:jc w:val="right"/>
        <w:rPr>
          <w:rFonts w:ascii="Arial" w:hAnsi="Arial" w:cs="Arial"/>
          <w:lang w:bidi="he-IL"/>
        </w:rPr>
      </w:pPr>
    </w:p>
    <w:p w14:paraId="30C57DB4" w14:textId="2374321E" w:rsidR="00A65509" w:rsidRPr="000A2F06" w:rsidRDefault="00A65509">
      <w:pPr>
        <w:spacing w:after="0" w:line="240" w:lineRule="auto"/>
        <w:rPr>
          <w:rFonts w:ascii="Arial" w:hAnsi="Arial" w:cs="Arial"/>
          <w:lang w:bidi="he-IL"/>
        </w:rPr>
      </w:pPr>
      <w:r w:rsidRPr="000A2F06">
        <w:rPr>
          <w:rFonts w:ascii="Arial" w:hAnsi="Arial" w:cs="Arial"/>
          <w:lang w:bidi="he-IL"/>
        </w:rPr>
        <w:br w:type="page"/>
      </w:r>
    </w:p>
    <w:p w14:paraId="16C0A247" w14:textId="0A44BB23" w:rsidR="00A65509" w:rsidRPr="000A2F06" w:rsidRDefault="00A65509" w:rsidP="00CC7954">
      <w:pPr>
        <w:spacing w:after="0"/>
        <w:rPr>
          <w:rFonts w:ascii="Arial" w:hAnsi="Arial" w:cs="Arial"/>
          <w:b/>
          <w:sz w:val="28"/>
          <w:szCs w:val="28"/>
        </w:rPr>
      </w:pPr>
      <w:r w:rsidRPr="000A2F06">
        <w:rPr>
          <w:rFonts w:ascii="Arial" w:hAnsi="Arial" w:cs="Arial"/>
          <w:b/>
          <w:i/>
          <w:sz w:val="24"/>
          <w:szCs w:val="24"/>
        </w:rPr>
        <w:lastRenderedPageBreak/>
        <w:t xml:space="preserve">Příloha číslo 1 … Programu </w:t>
      </w:r>
      <w:r w:rsidRPr="000A2F06">
        <w:rPr>
          <w:rFonts w:ascii="Arial" w:hAnsi="Arial" w:cs="Arial"/>
          <w:b/>
          <w:bCs/>
          <w:i/>
          <w:color w:val="00000A"/>
          <w:sz w:val="24"/>
          <w:szCs w:val="24"/>
          <w:lang w:bidi="he-IL"/>
        </w:rPr>
        <w:t xml:space="preserve">na podporu výstavby inženýrských sítí k rodinným domům na území Obce Vrbátky, Dubany, Štětovice </w:t>
      </w:r>
      <w:r w:rsidR="004D7D10">
        <w:rPr>
          <w:rFonts w:ascii="Arial" w:hAnsi="Arial" w:cs="Arial"/>
          <w:b/>
          <w:bCs/>
          <w:i/>
          <w:color w:val="00000A"/>
          <w:sz w:val="24"/>
          <w:szCs w:val="24"/>
          <w:lang w:bidi="he-IL"/>
        </w:rPr>
        <w:t xml:space="preserve">v roce </w:t>
      </w:r>
      <w:r w:rsidR="00CC7954" w:rsidRPr="000A2F06">
        <w:rPr>
          <w:rFonts w:ascii="Arial" w:hAnsi="Arial" w:cs="Arial"/>
          <w:b/>
          <w:bCs/>
          <w:i/>
          <w:color w:val="00000A"/>
          <w:sz w:val="24"/>
          <w:szCs w:val="24"/>
          <w:lang w:bidi="he-IL"/>
        </w:rPr>
        <w:t>2025</w:t>
      </w:r>
      <w:r w:rsidRPr="000A2F06">
        <w:rPr>
          <w:rFonts w:ascii="Arial" w:hAnsi="Arial" w:cs="Arial"/>
          <w:b/>
          <w:bCs/>
          <w:i/>
          <w:color w:val="00000A"/>
          <w:sz w:val="24"/>
          <w:szCs w:val="24"/>
          <w:lang w:bidi="he-IL"/>
        </w:rPr>
        <w:br/>
      </w:r>
    </w:p>
    <w:p w14:paraId="2557C313" w14:textId="77777777" w:rsidR="00A65509" w:rsidRPr="000A2F06" w:rsidRDefault="00A65509" w:rsidP="00A65509">
      <w:pPr>
        <w:jc w:val="center"/>
        <w:rPr>
          <w:rFonts w:ascii="Arial" w:hAnsi="Arial" w:cs="Arial"/>
          <w:b/>
          <w:sz w:val="16"/>
          <w:szCs w:val="16"/>
        </w:rPr>
      </w:pPr>
      <w:bookmarkStart w:id="0" w:name="_Hlk92350707"/>
      <w:r w:rsidRPr="000A2F06">
        <w:rPr>
          <w:rFonts w:ascii="Arial" w:hAnsi="Arial" w:cs="Arial"/>
          <w:b/>
          <w:noProof/>
        </w:rPr>
        <w:drawing>
          <wp:inline distT="0" distB="0" distL="0" distR="0" wp14:anchorId="65BF642B" wp14:editId="7A72A800">
            <wp:extent cx="241222" cy="231944"/>
            <wp:effectExtent l="0" t="0" r="6985" b="0"/>
            <wp:docPr id="2" name="Obrázek 1" descr="vrbátky_mal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vrbátky_maly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436" cy="239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A2F06">
        <w:rPr>
          <w:rFonts w:ascii="Arial" w:hAnsi="Arial" w:cs="Arial"/>
          <w:b/>
          <w:sz w:val="16"/>
          <w:szCs w:val="16"/>
        </w:rPr>
        <w:br/>
        <w:t xml:space="preserve">Obec Vrbátky </w:t>
      </w:r>
    </w:p>
    <w:bookmarkEnd w:id="0"/>
    <w:p w14:paraId="5799524E" w14:textId="77777777" w:rsidR="00CC7954" w:rsidRPr="000A2F06" w:rsidRDefault="00CC7954" w:rsidP="00CC7954">
      <w:pPr>
        <w:spacing w:before="240" w:after="240"/>
        <w:jc w:val="center"/>
        <w:rPr>
          <w:rFonts w:ascii="Arial" w:hAnsi="Arial" w:cs="Arial"/>
          <w:b/>
          <w:sz w:val="28"/>
          <w:szCs w:val="28"/>
        </w:rPr>
      </w:pPr>
      <w:r w:rsidRPr="000A2F06">
        <w:rPr>
          <w:rFonts w:ascii="Arial" w:hAnsi="Arial" w:cs="Arial"/>
          <w:b/>
          <w:sz w:val="28"/>
          <w:szCs w:val="28"/>
        </w:rPr>
        <w:t xml:space="preserve">Žádost o dotaci z programu Obce </w:t>
      </w:r>
      <w:proofErr w:type="gramStart"/>
      <w:r w:rsidRPr="000A2F06">
        <w:rPr>
          <w:rFonts w:ascii="Arial" w:hAnsi="Arial" w:cs="Arial"/>
          <w:b/>
          <w:sz w:val="28"/>
          <w:szCs w:val="28"/>
        </w:rPr>
        <w:t>Vrbátky - SÍTĚ</w:t>
      </w:r>
      <w:proofErr w:type="gramEnd"/>
    </w:p>
    <w:tbl>
      <w:tblPr>
        <w:tblStyle w:val="Mkatabulky"/>
        <w:tblW w:w="99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096"/>
        <w:gridCol w:w="4309"/>
        <w:gridCol w:w="1513"/>
      </w:tblGrid>
      <w:tr w:rsidR="00CC7954" w:rsidRPr="000A2F06" w14:paraId="32C00BB7" w14:textId="77777777" w:rsidTr="00E6528E">
        <w:trPr>
          <w:trHeight w:val="1077"/>
        </w:trPr>
        <w:tc>
          <w:tcPr>
            <w:tcW w:w="9918" w:type="dxa"/>
            <w:gridSpan w:val="3"/>
          </w:tcPr>
          <w:p w14:paraId="2FF7602A" w14:textId="77777777" w:rsidR="00CC7954" w:rsidRPr="000A2F06" w:rsidRDefault="00CC7954" w:rsidP="00E6528E">
            <w:pPr>
              <w:pStyle w:val="Styl"/>
              <w:spacing w:line="300" w:lineRule="exact"/>
              <w:ind w:right="34"/>
              <w:rPr>
                <w:rFonts w:ascii="Arial" w:hAnsi="Arial" w:cs="Arial"/>
                <w:b/>
                <w:i/>
                <w:color w:val="00000A"/>
                <w:w w:val="105"/>
                <w:sz w:val="20"/>
                <w:szCs w:val="20"/>
                <w:lang w:bidi="he-IL"/>
              </w:rPr>
            </w:pPr>
            <w:r w:rsidRPr="000A2F06">
              <w:rPr>
                <w:rFonts w:ascii="Arial" w:hAnsi="Arial" w:cs="Arial"/>
                <w:b/>
                <w:i/>
                <w:color w:val="00000A"/>
                <w:w w:val="105"/>
                <w:sz w:val="20"/>
                <w:szCs w:val="20"/>
                <w:lang w:bidi="he-IL"/>
              </w:rPr>
              <w:t>Název programu:</w:t>
            </w:r>
          </w:p>
          <w:p w14:paraId="4030FF54" w14:textId="6D7DCF55" w:rsidR="00CC7954" w:rsidRPr="000A2F06" w:rsidRDefault="00CC7954" w:rsidP="00C325A4">
            <w:pPr>
              <w:pStyle w:val="Styl"/>
              <w:spacing w:after="120" w:line="320" w:lineRule="exact"/>
              <w:ind w:right="34"/>
              <w:rPr>
                <w:rFonts w:ascii="Arial" w:hAnsi="Arial" w:cs="Arial"/>
                <w:i/>
                <w:color w:val="00000A"/>
                <w:w w:val="105"/>
                <w:lang w:bidi="he-IL"/>
              </w:rPr>
            </w:pPr>
            <w:r w:rsidRPr="000A2F06">
              <w:rPr>
                <w:rFonts w:ascii="Arial" w:hAnsi="Arial" w:cs="Arial"/>
                <w:b/>
                <w:bCs/>
                <w:i/>
                <w:color w:val="4472C4" w:themeColor="accent5"/>
                <w:lang w:bidi="he-IL"/>
              </w:rPr>
              <w:t>Program na podporu výstavby inženýrských sítí k rodinným domům na území Obce Vrbátky, Dubany, Štětovice</w:t>
            </w:r>
            <w:r w:rsidR="00C325A4">
              <w:rPr>
                <w:rFonts w:ascii="Arial" w:hAnsi="Arial" w:cs="Arial"/>
                <w:b/>
                <w:bCs/>
                <w:i/>
                <w:color w:val="4472C4" w:themeColor="accent5"/>
                <w:lang w:bidi="he-IL"/>
              </w:rPr>
              <w:t xml:space="preserve"> -</w:t>
            </w:r>
            <w:r w:rsidRPr="000A2F06">
              <w:rPr>
                <w:rFonts w:ascii="Arial" w:hAnsi="Arial" w:cs="Arial"/>
                <w:b/>
                <w:bCs/>
                <w:i/>
                <w:color w:val="4472C4" w:themeColor="accent5"/>
                <w:lang w:bidi="he-IL"/>
              </w:rPr>
              <w:t xml:space="preserve"> 202</w:t>
            </w:r>
            <w:r w:rsidRPr="000A2F06">
              <w:rPr>
                <w:rFonts w:ascii="Arial" w:hAnsi="Arial" w:cs="Arial"/>
                <w:b/>
                <w:bCs/>
                <w:i/>
                <w:color w:val="4472C4" w:themeColor="accent5"/>
                <w:lang w:bidi="he-IL"/>
              </w:rPr>
              <w:t>5</w:t>
            </w:r>
          </w:p>
        </w:tc>
      </w:tr>
      <w:tr w:rsidR="00CC7954" w:rsidRPr="000A2F06" w14:paraId="4AA5BFB2" w14:textId="77777777" w:rsidTr="00C325A4">
        <w:trPr>
          <w:trHeight w:hRule="exact" w:val="510"/>
        </w:trPr>
        <w:tc>
          <w:tcPr>
            <w:tcW w:w="4096" w:type="dxa"/>
            <w:tcBorders>
              <w:right w:val="single" w:sz="4" w:space="0" w:color="auto"/>
            </w:tcBorders>
            <w:vAlign w:val="center"/>
          </w:tcPr>
          <w:p w14:paraId="0C8E28ED" w14:textId="6D41FEBA" w:rsidR="00CC7954" w:rsidRPr="000A2F06" w:rsidRDefault="00CC7954" w:rsidP="00C325A4">
            <w:pPr>
              <w:pStyle w:val="Styl"/>
              <w:spacing w:line="300" w:lineRule="exact"/>
              <w:ind w:right="35"/>
              <w:rPr>
                <w:rFonts w:ascii="Arial" w:hAnsi="Arial" w:cs="Arial"/>
                <w:i/>
                <w:color w:val="00000A"/>
                <w:w w:val="105"/>
                <w:sz w:val="20"/>
                <w:szCs w:val="20"/>
                <w:lang w:bidi="he-IL"/>
              </w:rPr>
            </w:pPr>
            <w:r w:rsidRPr="000A2F06">
              <w:rPr>
                <w:rFonts w:ascii="Arial" w:hAnsi="Arial" w:cs="Arial"/>
                <w:b/>
                <w:i/>
                <w:color w:val="00000A"/>
                <w:w w:val="105"/>
                <w:sz w:val="20"/>
                <w:szCs w:val="20"/>
                <w:lang w:bidi="he-IL"/>
              </w:rPr>
              <w:t>Jméno a příjmení žadatele:</w:t>
            </w:r>
          </w:p>
        </w:tc>
        <w:tc>
          <w:tcPr>
            <w:tcW w:w="5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4C4BD7A" w14:textId="77777777" w:rsidR="00CC7954" w:rsidRPr="000A2F06" w:rsidRDefault="00CC7954" w:rsidP="00C325A4">
            <w:pPr>
              <w:pStyle w:val="Styl"/>
              <w:spacing w:line="300" w:lineRule="exact"/>
              <w:ind w:right="34"/>
              <w:rPr>
                <w:rFonts w:ascii="Arial" w:hAnsi="Arial" w:cs="Arial"/>
                <w:b/>
                <w:bCs/>
                <w:i/>
                <w:color w:val="0070C0"/>
                <w:w w:val="105"/>
                <w:lang w:bidi="he-IL"/>
              </w:rPr>
            </w:pPr>
          </w:p>
        </w:tc>
      </w:tr>
      <w:tr w:rsidR="00CC7954" w:rsidRPr="000A2F06" w14:paraId="38514C61" w14:textId="77777777" w:rsidTr="00C325A4">
        <w:trPr>
          <w:trHeight w:hRule="exact" w:val="510"/>
        </w:trPr>
        <w:tc>
          <w:tcPr>
            <w:tcW w:w="4096" w:type="dxa"/>
            <w:tcBorders>
              <w:right w:val="single" w:sz="4" w:space="0" w:color="auto"/>
            </w:tcBorders>
            <w:vAlign w:val="center"/>
          </w:tcPr>
          <w:p w14:paraId="53B7E95A" w14:textId="17D60FE5" w:rsidR="00CC7954" w:rsidRPr="000A2F06" w:rsidRDefault="00CC7954" w:rsidP="00C325A4">
            <w:pPr>
              <w:pStyle w:val="Styl"/>
              <w:spacing w:line="300" w:lineRule="exact"/>
              <w:ind w:right="35"/>
              <w:rPr>
                <w:rFonts w:ascii="Arial" w:hAnsi="Arial" w:cs="Arial"/>
                <w:i/>
                <w:color w:val="00000A"/>
                <w:w w:val="105"/>
                <w:sz w:val="20"/>
                <w:szCs w:val="20"/>
                <w:lang w:bidi="he-IL"/>
              </w:rPr>
            </w:pPr>
            <w:r w:rsidRPr="000A2F06">
              <w:rPr>
                <w:rFonts w:ascii="Arial" w:hAnsi="Arial" w:cs="Arial"/>
                <w:b/>
                <w:i/>
                <w:color w:val="00000A"/>
                <w:w w:val="105"/>
                <w:sz w:val="20"/>
                <w:szCs w:val="20"/>
                <w:lang w:bidi="he-IL"/>
              </w:rPr>
              <w:t>Adresa žadatele:</w:t>
            </w:r>
          </w:p>
        </w:tc>
        <w:tc>
          <w:tcPr>
            <w:tcW w:w="5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1800BCB" w14:textId="77777777" w:rsidR="00CC7954" w:rsidRPr="000A2F06" w:rsidRDefault="00CC7954" w:rsidP="00C325A4">
            <w:pPr>
              <w:pStyle w:val="Styl"/>
              <w:spacing w:line="300" w:lineRule="exact"/>
              <w:ind w:right="34"/>
              <w:rPr>
                <w:rFonts w:ascii="Arial" w:hAnsi="Arial" w:cs="Arial"/>
                <w:b/>
                <w:bCs/>
                <w:i/>
                <w:color w:val="0070C0"/>
                <w:w w:val="105"/>
                <w:lang w:bidi="he-IL"/>
              </w:rPr>
            </w:pPr>
          </w:p>
        </w:tc>
      </w:tr>
      <w:tr w:rsidR="00CC7954" w:rsidRPr="000A2F06" w14:paraId="53FB579E" w14:textId="77777777" w:rsidTr="00C325A4">
        <w:trPr>
          <w:trHeight w:hRule="exact" w:val="510"/>
        </w:trPr>
        <w:tc>
          <w:tcPr>
            <w:tcW w:w="4096" w:type="dxa"/>
            <w:tcBorders>
              <w:right w:val="single" w:sz="4" w:space="0" w:color="auto"/>
            </w:tcBorders>
            <w:vAlign w:val="center"/>
          </w:tcPr>
          <w:p w14:paraId="21EBF2B7" w14:textId="0A2C9471" w:rsidR="00CC7954" w:rsidRPr="000A2F06" w:rsidRDefault="00CC7954" w:rsidP="00C325A4">
            <w:pPr>
              <w:pStyle w:val="Styl"/>
              <w:spacing w:line="300" w:lineRule="exact"/>
              <w:ind w:right="35"/>
              <w:rPr>
                <w:rFonts w:ascii="Arial" w:hAnsi="Arial" w:cs="Arial"/>
                <w:i/>
                <w:color w:val="00000A"/>
                <w:w w:val="105"/>
                <w:sz w:val="20"/>
                <w:szCs w:val="20"/>
                <w:lang w:bidi="he-IL"/>
              </w:rPr>
            </w:pPr>
            <w:r w:rsidRPr="000A2F06">
              <w:rPr>
                <w:rFonts w:ascii="Arial" w:hAnsi="Arial" w:cs="Arial"/>
                <w:b/>
                <w:i/>
                <w:color w:val="00000A"/>
                <w:w w:val="105"/>
                <w:sz w:val="20"/>
                <w:szCs w:val="20"/>
                <w:lang w:bidi="he-IL"/>
              </w:rPr>
              <w:t>Datum narození žadatele:</w:t>
            </w:r>
          </w:p>
        </w:tc>
        <w:tc>
          <w:tcPr>
            <w:tcW w:w="5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3CB2946" w14:textId="77777777" w:rsidR="00CC7954" w:rsidRPr="000A2F06" w:rsidRDefault="00CC7954" w:rsidP="00C325A4">
            <w:pPr>
              <w:pStyle w:val="Styl"/>
              <w:spacing w:line="300" w:lineRule="exact"/>
              <w:ind w:right="34"/>
              <w:rPr>
                <w:rFonts w:ascii="Arial" w:hAnsi="Arial" w:cs="Arial"/>
                <w:b/>
                <w:bCs/>
                <w:i/>
                <w:color w:val="0070C0"/>
                <w:w w:val="105"/>
                <w:lang w:bidi="he-IL"/>
              </w:rPr>
            </w:pPr>
          </w:p>
        </w:tc>
      </w:tr>
      <w:tr w:rsidR="00CC7954" w:rsidRPr="000A2F06" w14:paraId="5DD8AB1B" w14:textId="77777777" w:rsidTr="00C325A4">
        <w:trPr>
          <w:trHeight w:hRule="exact" w:val="510"/>
        </w:trPr>
        <w:tc>
          <w:tcPr>
            <w:tcW w:w="4096" w:type="dxa"/>
            <w:tcBorders>
              <w:right w:val="single" w:sz="4" w:space="0" w:color="auto"/>
            </w:tcBorders>
            <w:vAlign w:val="center"/>
          </w:tcPr>
          <w:p w14:paraId="6C5D2588" w14:textId="77777777" w:rsidR="00CC7954" w:rsidRPr="000A2F06" w:rsidRDefault="00CC7954" w:rsidP="00C325A4">
            <w:pPr>
              <w:pStyle w:val="Styl"/>
              <w:spacing w:line="300" w:lineRule="exact"/>
              <w:ind w:right="35"/>
              <w:rPr>
                <w:rFonts w:ascii="Arial" w:hAnsi="Arial" w:cs="Arial"/>
                <w:b/>
                <w:i/>
                <w:color w:val="00000A"/>
                <w:w w:val="105"/>
                <w:sz w:val="20"/>
                <w:szCs w:val="20"/>
                <w:lang w:bidi="he-IL"/>
              </w:rPr>
            </w:pPr>
            <w:r w:rsidRPr="000A2F06">
              <w:rPr>
                <w:rFonts w:ascii="Arial" w:hAnsi="Arial" w:cs="Arial"/>
                <w:b/>
                <w:i/>
                <w:color w:val="00000A"/>
                <w:w w:val="105"/>
                <w:sz w:val="20"/>
                <w:szCs w:val="20"/>
                <w:lang w:bidi="he-IL"/>
              </w:rPr>
              <w:t>Emailová adresa žadatele:</w:t>
            </w:r>
          </w:p>
        </w:tc>
        <w:tc>
          <w:tcPr>
            <w:tcW w:w="5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C75CA24" w14:textId="77777777" w:rsidR="00CC7954" w:rsidRPr="000A2F06" w:rsidRDefault="00CC7954" w:rsidP="00C325A4">
            <w:pPr>
              <w:pStyle w:val="Styl"/>
              <w:spacing w:line="300" w:lineRule="exact"/>
              <w:ind w:right="34"/>
              <w:rPr>
                <w:rFonts w:ascii="Arial" w:hAnsi="Arial" w:cs="Arial"/>
                <w:b/>
                <w:bCs/>
                <w:i/>
                <w:color w:val="0070C0"/>
                <w:w w:val="105"/>
                <w:lang w:bidi="he-IL"/>
              </w:rPr>
            </w:pPr>
          </w:p>
        </w:tc>
      </w:tr>
      <w:tr w:rsidR="00CC7954" w:rsidRPr="000A2F06" w14:paraId="4F5B93C4" w14:textId="77777777" w:rsidTr="00C325A4">
        <w:trPr>
          <w:trHeight w:hRule="exact" w:val="510"/>
        </w:trPr>
        <w:tc>
          <w:tcPr>
            <w:tcW w:w="4096" w:type="dxa"/>
            <w:tcBorders>
              <w:right w:val="single" w:sz="4" w:space="0" w:color="auto"/>
            </w:tcBorders>
            <w:vAlign w:val="center"/>
          </w:tcPr>
          <w:p w14:paraId="5C291774" w14:textId="77777777" w:rsidR="00CC7954" w:rsidRPr="000A2F06" w:rsidRDefault="00CC7954" w:rsidP="00C325A4">
            <w:pPr>
              <w:pStyle w:val="Styl"/>
              <w:spacing w:line="300" w:lineRule="exact"/>
              <w:ind w:right="35"/>
              <w:rPr>
                <w:rFonts w:ascii="Arial" w:hAnsi="Arial" w:cs="Arial"/>
                <w:b/>
                <w:i/>
                <w:color w:val="00000A"/>
                <w:w w:val="105"/>
                <w:sz w:val="20"/>
                <w:szCs w:val="20"/>
                <w:lang w:bidi="he-IL"/>
              </w:rPr>
            </w:pPr>
            <w:r w:rsidRPr="000A2F06">
              <w:rPr>
                <w:rFonts w:ascii="Arial" w:hAnsi="Arial" w:cs="Arial"/>
                <w:b/>
                <w:i/>
                <w:color w:val="00000A"/>
                <w:w w:val="105"/>
                <w:sz w:val="20"/>
                <w:szCs w:val="20"/>
                <w:lang w:bidi="he-IL"/>
              </w:rPr>
              <w:t>Telefonní číslo žadatele:</w:t>
            </w:r>
          </w:p>
        </w:tc>
        <w:tc>
          <w:tcPr>
            <w:tcW w:w="5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F75A584" w14:textId="77777777" w:rsidR="00CC7954" w:rsidRPr="000A2F06" w:rsidRDefault="00CC7954" w:rsidP="00C325A4">
            <w:pPr>
              <w:pStyle w:val="Styl"/>
              <w:spacing w:line="300" w:lineRule="exact"/>
              <w:ind w:right="34"/>
              <w:rPr>
                <w:rFonts w:ascii="Arial" w:hAnsi="Arial" w:cs="Arial"/>
                <w:b/>
                <w:bCs/>
                <w:i/>
                <w:color w:val="0070C0"/>
                <w:w w:val="105"/>
                <w:lang w:bidi="he-IL"/>
              </w:rPr>
            </w:pPr>
          </w:p>
        </w:tc>
      </w:tr>
      <w:tr w:rsidR="00CC7954" w:rsidRPr="000A2F06" w14:paraId="19D6C434" w14:textId="77777777" w:rsidTr="00C325A4">
        <w:trPr>
          <w:trHeight w:hRule="exact" w:val="510"/>
        </w:trPr>
        <w:tc>
          <w:tcPr>
            <w:tcW w:w="4096" w:type="dxa"/>
            <w:tcBorders>
              <w:right w:val="single" w:sz="4" w:space="0" w:color="auto"/>
            </w:tcBorders>
            <w:vAlign w:val="center"/>
          </w:tcPr>
          <w:p w14:paraId="0740A5BE" w14:textId="6B477B21" w:rsidR="00CC7954" w:rsidRPr="000A2F06" w:rsidRDefault="00CC7954" w:rsidP="00C325A4">
            <w:pPr>
              <w:pStyle w:val="Styl"/>
              <w:spacing w:line="300" w:lineRule="exact"/>
              <w:ind w:right="35"/>
              <w:rPr>
                <w:rFonts w:ascii="Arial" w:hAnsi="Arial" w:cs="Arial"/>
                <w:i/>
                <w:color w:val="00000A"/>
                <w:w w:val="105"/>
                <w:sz w:val="20"/>
                <w:szCs w:val="20"/>
                <w:lang w:bidi="he-IL"/>
              </w:rPr>
            </w:pPr>
            <w:r w:rsidRPr="000A2F06">
              <w:rPr>
                <w:rFonts w:ascii="Arial" w:hAnsi="Arial" w:cs="Arial"/>
                <w:b/>
                <w:i/>
                <w:color w:val="00000A"/>
                <w:w w:val="105"/>
                <w:sz w:val="20"/>
                <w:szCs w:val="20"/>
                <w:lang w:bidi="he-IL"/>
              </w:rPr>
              <w:t>Číslo bankovního účtu žadatele:</w:t>
            </w:r>
          </w:p>
        </w:tc>
        <w:tc>
          <w:tcPr>
            <w:tcW w:w="5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6230DD7" w14:textId="77777777" w:rsidR="00CC7954" w:rsidRPr="000A2F06" w:rsidRDefault="00CC7954" w:rsidP="00C325A4">
            <w:pPr>
              <w:pStyle w:val="Styl"/>
              <w:spacing w:line="300" w:lineRule="exact"/>
              <w:ind w:right="34"/>
              <w:rPr>
                <w:rFonts w:ascii="Arial" w:hAnsi="Arial" w:cs="Arial"/>
                <w:b/>
                <w:bCs/>
                <w:i/>
                <w:color w:val="0070C0"/>
                <w:w w:val="105"/>
                <w:lang w:bidi="he-IL"/>
              </w:rPr>
            </w:pPr>
          </w:p>
        </w:tc>
      </w:tr>
      <w:tr w:rsidR="00CC7954" w:rsidRPr="000A2F06" w14:paraId="1A8E1015" w14:textId="77777777" w:rsidTr="00C325A4">
        <w:trPr>
          <w:trHeight w:hRule="exact" w:val="680"/>
        </w:trPr>
        <w:tc>
          <w:tcPr>
            <w:tcW w:w="4096" w:type="dxa"/>
            <w:tcBorders>
              <w:right w:val="single" w:sz="4" w:space="0" w:color="auto"/>
            </w:tcBorders>
            <w:vAlign w:val="center"/>
          </w:tcPr>
          <w:p w14:paraId="5F31C339" w14:textId="77777777" w:rsidR="00CC7954" w:rsidRPr="000A2F06" w:rsidRDefault="00CC7954" w:rsidP="00C325A4">
            <w:pPr>
              <w:pStyle w:val="Styl"/>
              <w:spacing w:line="300" w:lineRule="exact"/>
              <w:ind w:right="35"/>
              <w:rPr>
                <w:rFonts w:ascii="Arial" w:hAnsi="Arial" w:cs="Arial"/>
                <w:i/>
                <w:color w:val="00000A"/>
                <w:w w:val="105"/>
                <w:sz w:val="20"/>
                <w:szCs w:val="20"/>
                <w:lang w:bidi="he-IL"/>
              </w:rPr>
            </w:pPr>
            <w:r w:rsidRPr="000A2F06">
              <w:rPr>
                <w:rFonts w:ascii="Arial" w:hAnsi="Arial" w:cs="Arial"/>
                <w:b/>
                <w:i/>
                <w:color w:val="00000A"/>
                <w:w w:val="105"/>
                <w:sz w:val="20"/>
                <w:szCs w:val="20"/>
                <w:lang w:bidi="he-IL"/>
              </w:rPr>
              <w:t>Adresa domu, k němuž byly inženýrské sítě budovány:</w:t>
            </w:r>
          </w:p>
        </w:tc>
        <w:tc>
          <w:tcPr>
            <w:tcW w:w="5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31B54BA" w14:textId="77777777" w:rsidR="00CC7954" w:rsidRPr="000A2F06" w:rsidRDefault="00CC7954" w:rsidP="00C325A4">
            <w:pPr>
              <w:pStyle w:val="Styl"/>
              <w:spacing w:line="300" w:lineRule="exact"/>
              <w:ind w:right="35"/>
              <w:rPr>
                <w:rFonts w:ascii="Arial" w:hAnsi="Arial" w:cs="Arial"/>
                <w:b/>
                <w:bCs/>
                <w:i/>
                <w:color w:val="0070C0"/>
                <w:w w:val="105"/>
                <w:lang w:bidi="he-IL"/>
              </w:rPr>
            </w:pPr>
          </w:p>
        </w:tc>
      </w:tr>
      <w:tr w:rsidR="00CC7954" w:rsidRPr="000A2F06" w14:paraId="391FEBFA" w14:textId="77777777" w:rsidTr="00C325A4">
        <w:trPr>
          <w:trHeight w:hRule="exact" w:val="680"/>
        </w:trPr>
        <w:tc>
          <w:tcPr>
            <w:tcW w:w="4096" w:type="dxa"/>
            <w:tcBorders>
              <w:right w:val="single" w:sz="4" w:space="0" w:color="auto"/>
            </w:tcBorders>
            <w:vAlign w:val="center"/>
          </w:tcPr>
          <w:p w14:paraId="570BA50F" w14:textId="77777777" w:rsidR="00CC7954" w:rsidRPr="000A2F06" w:rsidRDefault="00CC7954" w:rsidP="00C325A4">
            <w:pPr>
              <w:pStyle w:val="Styl"/>
              <w:spacing w:line="300" w:lineRule="exact"/>
              <w:ind w:right="35"/>
              <w:rPr>
                <w:rFonts w:ascii="Arial" w:hAnsi="Arial" w:cs="Arial"/>
                <w:i/>
                <w:color w:val="00000A"/>
                <w:w w:val="105"/>
                <w:sz w:val="20"/>
                <w:szCs w:val="20"/>
                <w:lang w:bidi="he-IL"/>
              </w:rPr>
            </w:pPr>
            <w:r w:rsidRPr="000A2F06">
              <w:rPr>
                <w:rFonts w:ascii="Arial" w:hAnsi="Arial" w:cs="Arial"/>
                <w:b/>
                <w:i/>
                <w:color w:val="00000A"/>
                <w:w w:val="105"/>
                <w:sz w:val="20"/>
                <w:szCs w:val="20"/>
                <w:lang w:bidi="he-IL"/>
              </w:rPr>
              <w:t>Datum podání žádosti o zápis RD do katastru nemovitostí:</w:t>
            </w:r>
          </w:p>
        </w:tc>
        <w:tc>
          <w:tcPr>
            <w:tcW w:w="5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4C80976" w14:textId="77777777" w:rsidR="00CC7954" w:rsidRPr="000A2F06" w:rsidRDefault="00CC7954" w:rsidP="00C325A4">
            <w:pPr>
              <w:pStyle w:val="Styl"/>
              <w:spacing w:line="300" w:lineRule="exact"/>
              <w:ind w:right="35"/>
              <w:rPr>
                <w:rFonts w:ascii="Arial" w:hAnsi="Arial" w:cs="Arial"/>
                <w:b/>
                <w:bCs/>
                <w:i/>
                <w:color w:val="0070C0"/>
                <w:w w:val="105"/>
                <w:lang w:bidi="he-IL"/>
              </w:rPr>
            </w:pPr>
          </w:p>
        </w:tc>
      </w:tr>
      <w:tr w:rsidR="00CC7954" w:rsidRPr="000A2F06" w14:paraId="114F43BF" w14:textId="77777777" w:rsidTr="00C325A4">
        <w:trPr>
          <w:trHeight w:val="398"/>
        </w:trPr>
        <w:tc>
          <w:tcPr>
            <w:tcW w:w="4096" w:type="dxa"/>
            <w:vMerge w:val="restart"/>
            <w:tcBorders>
              <w:right w:val="single" w:sz="4" w:space="0" w:color="auto"/>
            </w:tcBorders>
            <w:vAlign w:val="center"/>
          </w:tcPr>
          <w:p w14:paraId="18ACB641" w14:textId="77777777" w:rsidR="00CC7954" w:rsidRPr="000A2F06" w:rsidRDefault="00CC7954" w:rsidP="00C325A4">
            <w:pPr>
              <w:pStyle w:val="Styl"/>
              <w:spacing w:line="300" w:lineRule="exact"/>
              <w:ind w:right="35"/>
              <w:rPr>
                <w:rFonts w:ascii="Arial" w:hAnsi="Arial" w:cs="Arial"/>
                <w:b/>
                <w:i/>
                <w:color w:val="00000A"/>
                <w:w w:val="105"/>
                <w:sz w:val="20"/>
                <w:szCs w:val="20"/>
                <w:lang w:bidi="he-IL"/>
              </w:rPr>
            </w:pPr>
            <w:r w:rsidRPr="000A2F06">
              <w:rPr>
                <w:rFonts w:ascii="Arial" w:hAnsi="Arial" w:cs="Arial"/>
                <w:b/>
                <w:i/>
                <w:color w:val="00000A"/>
                <w:w w:val="105"/>
                <w:sz w:val="20"/>
                <w:szCs w:val="20"/>
                <w:lang w:bidi="he-IL"/>
              </w:rPr>
              <w:t>Přílohy žádosti: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4D8ACB0" w14:textId="77777777" w:rsidR="00CC7954" w:rsidRPr="000A2F06" w:rsidRDefault="00CC7954" w:rsidP="00C325A4">
            <w:pPr>
              <w:pStyle w:val="Styl"/>
              <w:spacing w:line="300" w:lineRule="exact"/>
              <w:ind w:right="34"/>
              <w:rPr>
                <w:rFonts w:ascii="Arial" w:hAnsi="Arial" w:cs="Arial"/>
                <w:b/>
                <w:bCs/>
                <w:i/>
                <w:color w:val="000000" w:themeColor="text1"/>
                <w:sz w:val="20"/>
                <w:szCs w:val="20"/>
                <w:lang w:bidi="he-IL"/>
              </w:rPr>
            </w:pPr>
            <w:r w:rsidRPr="000A2F06">
              <w:rPr>
                <w:rFonts w:ascii="Arial" w:hAnsi="Arial" w:cs="Arial"/>
                <w:b/>
                <w:bCs/>
                <w:i/>
                <w:color w:val="000000" w:themeColor="text1"/>
                <w:sz w:val="20"/>
                <w:szCs w:val="20"/>
                <w:lang w:bidi="he-IL"/>
              </w:rPr>
              <w:t>geodetické zaměření kanalizační přípojky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765A3F1" w14:textId="77777777" w:rsidR="00CC7954" w:rsidRPr="000A2F06" w:rsidRDefault="00CC7954" w:rsidP="00C325A4">
            <w:pPr>
              <w:pStyle w:val="Styl"/>
              <w:spacing w:line="300" w:lineRule="exact"/>
              <w:ind w:right="35"/>
              <w:rPr>
                <w:rFonts w:ascii="Arial" w:hAnsi="Arial" w:cs="Arial"/>
                <w:b/>
                <w:bCs/>
                <w:i/>
                <w:color w:val="4472C4" w:themeColor="accent5"/>
                <w:lang w:bidi="he-IL"/>
              </w:rPr>
            </w:pPr>
          </w:p>
        </w:tc>
      </w:tr>
      <w:tr w:rsidR="00CC7954" w:rsidRPr="000A2F06" w14:paraId="5D332E80" w14:textId="77777777" w:rsidTr="00C325A4">
        <w:trPr>
          <w:trHeight w:val="398"/>
        </w:trPr>
        <w:tc>
          <w:tcPr>
            <w:tcW w:w="4096" w:type="dxa"/>
            <w:vMerge/>
            <w:tcBorders>
              <w:right w:val="single" w:sz="4" w:space="0" w:color="auto"/>
            </w:tcBorders>
            <w:vAlign w:val="center"/>
          </w:tcPr>
          <w:p w14:paraId="28E6BF25" w14:textId="77777777" w:rsidR="00CC7954" w:rsidRPr="000A2F06" w:rsidRDefault="00CC7954" w:rsidP="00C325A4">
            <w:pPr>
              <w:pStyle w:val="Styl"/>
              <w:spacing w:line="300" w:lineRule="exact"/>
              <w:ind w:right="35"/>
              <w:rPr>
                <w:rFonts w:ascii="Arial" w:hAnsi="Arial" w:cs="Arial"/>
                <w:b/>
                <w:i/>
                <w:color w:val="00000A"/>
                <w:w w:val="105"/>
                <w:sz w:val="20"/>
                <w:szCs w:val="20"/>
                <w:lang w:bidi="he-IL"/>
              </w:rPr>
            </w:pP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373FB03B" w14:textId="77777777" w:rsidR="00CC7954" w:rsidRPr="000A2F06" w:rsidRDefault="00CC7954" w:rsidP="00C325A4">
            <w:pPr>
              <w:pStyle w:val="Styl"/>
              <w:spacing w:line="300" w:lineRule="exact"/>
              <w:ind w:right="34"/>
              <w:rPr>
                <w:rFonts w:ascii="Arial" w:hAnsi="Arial" w:cs="Arial"/>
                <w:b/>
                <w:bCs/>
                <w:i/>
                <w:color w:val="000000" w:themeColor="text1"/>
                <w:sz w:val="20"/>
                <w:szCs w:val="20"/>
                <w:lang w:bidi="he-IL"/>
              </w:rPr>
            </w:pPr>
            <w:r w:rsidRPr="000A2F06">
              <w:rPr>
                <w:rFonts w:ascii="Arial" w:hAnsi="Arial" w:cs="Arial"/>
                <w:b/>
                <w:bCs/>
                <w:i/>
                <w:color w:val="000000" w:themeColor="text1"/>
                <w:sz w:val="20"/>
                <w:szCs w:val="20"/>
                <w:lang w:bidi="he-IL"/>
              </w:rPr>
              <w:t>geodetické zaměření vodovodní přípojky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21588D58" w14:textId="77777777" w:rsidR="00CC7954" w:rsidRPr="000A2F06" w:rsidRDefault="00CC7954" w:rsidP="00C325A4">
            <w:pPr>
              <w:pStyle w:val="Styl"/>
              <w:spacing w:line="300" w:lineRule="exact"/>
              <w:ind w:right="35"/>
              <w:rPr>
                <w:rFonts w:ascii="Arial" w:hAnsi="Arial" w:cs="Arial"/>
                <w:b/>
                <w:bCs/>
                <w:i/>
                <w:color w:val="4472C4" w:themeColor="accent5"/>
                <w:lang w:bidi="he-IL"/>
              </w:rPr>
            </w:pPr>
          </w:p>
        </w:tc>
      </w:tr>
    </w:tbl>
    <w:p w14:paraId="0F8BD3EC" w14:textId="77777777" w:rsidR="00CC7954" w:rsidRPr="000A2F06" w:rsidRDefault="00CC7954" w:rsidP="00CC7954">
      <w:pPr>
        <w:pStyle w:val="Styl"/>
        <w:shd w:val="clear" w:color="auto" w:fill="FDFFFF"/>
        <w:spacing w:before="240" w:line="398" w:lineRule="exact"/>
        <w:ind w:right="35"/>
        <w:rPr>
          <w:rFonts w:ascii="Arial" w:hAnsi="Arial" w:cs="Arial"/>
          <w:b/>
          <w:i/>
          <w:color w:val="00000A"/>
          <w:w w:val="105"/>
          <w:sz w:val="20"/>
          <w:szCs w:val="20"/>
          <w:lang w:bidi="he-IL"/>
        </w:rPr>
      </w:pPr>
      <w:r w:rsidRPr="000A2F06">
        <w:rPr>
          <w:rFonts w:ascii="Arial" w:hAnsi="Arial" w:cs="Arial"/>
          <w:b/>
          <w:i/>
          <w:color w:val="00000A"/>
          <w:w w:val="105"/>
          <w:sz w:val="20"/>
          <w:szCs w:val="20"/>
          <w:lang w:bidi="he-IL"/>
        </w:rPr>
        <w:t>Příloha žádosti: situační schéma umístění rodinného domu k němuž byly sítě budovány</w:t>
      </w:r>
    </w:p>
    <w:p w14:paraId="024DBC09" w14:textId="77777777" w:rsidR="00CC7954" w:rsidRPr="000A2F06" w:rsidRDefault="00CC7954" w:rsidP="00CC7954">
      <w:pPr>
        <w:pStyle w:val="Bezmezer"/>
        <w:ind w:right="35"/>
        <w:rPr>
          <w:rFonts w:ascii="Arial" w:hAnsi="Arial" w:cs="Arial"/>
          <w:lang w:bidi="he-IL"/>
        </w:rPr>
      </w:pPr>
    </w:p>
    <w:p w14:paraId="7B335AB1" w14:textId="77777777" w:rsidR="00CC7954" w:rsidRPr="000A2F06" w:rsidRDefault="00CC7954" w:rsidP="00CC7954">
      <w:pPr>
        <w:pStyle w:val="Bezmezer"/>
        <w:ind w:right="-816"/>
        <w:jc w:val="center"/>
        <w:rPr>
          <w:rFonts w:ascii="Arial" w:hAnsi="Arial" w:cs="Arial"/>
          <w:lang w:bidi="he-IL"/>
        </w:rPr>
      </w:pPr>
    </w:p>
    <w:p w14:paraId="7C2B25B2" w14:textId="77777777" w:rsidR="00CC7954" w:rsidRPr="000A2F06" w:rsidRDefault="00CC7954" w:rsidP="00CC7954">
      <w:pPr>
        <w:pStyle w:val="Bezmezer"/>
        <w:ind w:right="-816"/>
        <w:jc w:val="center"/>
        <w:rPr>
          <w:rFonts w:ascii="Arial" w:hAnsi="Arial" w:cs="Arial"/>
          <w:lang w:bidi="he-IL"/>
        </w:rPr>
      </w:pPr>
    </w:p>
    <w:p w14:paraId="72632EFD" w14:textId="77777777" w:rsidR="00CC7954" w:rsidRPr="000A2F06" w:rsidRDefault="00CC7954" w:rsidP="00CC7954">
      <w:pPr>
        <w:pStyle w:val="Bezmezer"/>
        <w:ind w:right="-816"/>
        <w:jc w:val="center"/>
        <w:rPr>
          <w:rFonts w:ascii="Arial" w:hAnsi="Arial" w:cs="Arial"/>
          <w:lang w:bidi="he-IL"/>
        </w:rPr>
      </w:pPr>
    </w:p>
    <w:p w14:paraId="620E8E6D" w14:textId="77777777" w:rsidR="00CC7954" w:rsidRPr="000A2F06" w:rsidRDefault="00CC7954" w:rsidP="00CC7954">
      <w:pPr>
        <w:pStyle w:val="Bezmezer"/>
        <w:ind w:right="-816"/>
        <w:jc w:val="center"/>
        <w:rPr>
          <w:rFonts w:ascii="Arial" w:hAnsi="Arial" w:cs="Arial"/>
          <w:lang w:bidi="he-IL"/>
        </w:rPr>
      </w:pPr>
    </w:p>
    <w:p w14:paraId="637AE8CD" w14:textId="77777777" w:rsidR="00CC7954" w:rsidRPr="000A2F06" w:rsidRDefault="00CC7954" w:rsidP="00CC7954">
      <w:pPr>
        <w:pStyle w:val="Bezmezer"/>
        <w:ind w:right="-816"/>
        <w:jc w:val="center"/>
        <w:rPr>
          <w:rFonts w:ascii="Arial" w:hAnsi="Arial" w:cs="Arial"/>
          <w:lang w:bidi="he-IL"/>
        </w:rPr>
      </w:pPr>
    </w:p>
    <w:p w14:paraId="7D41EE50" w14:textId="77777777" w:rsidR="00CC7954" w:rsidRPr="000A2F06" w:rsidRDefault="00CC7954" w:rsidP="00CC7954">
      <w:pPr>
        <w:pStyle w:val="Bezmezer"/>
        <w:ind w:right="-816"/>
        <w:jc w:val="center"/>
        <w:rPr>
          <w:rFonts w:ascii="Arial" w:hAnsi="Arial" w:cs="Arial"/>
          <w:lang w:bidi="he-IL"/>
        </w:rPr>
      </w:pPr>
    </w:p>
    <w:p w14:paraId="65607E34" w14:textId="77777777" w:rsidR="00CC7954" w:rsidRPr="000A2F06" w:rsidRDefault="00CC7954" w:rsidP="00CC7954">
      <w:pPr>
        <w:pStyle w:val="Bezmezer"/>
        <w:ind w:right="-816"/>
        <w:jc w:val="center"/>
        <w:rPr>
          <w:rFonts w:ascii="Arial" w:hAnsi="Arial" w:cs="Arial"/>
          <w:lang w:bidi="he-IL"/>
        </w:rPr>
      </w:pPr>
    </w:p>
    <w:p w14:paraId="41D67692" w14:textId="77777777" w:rsidR="00CC7954" w:rsidRPr="000A2F06" w:rsidRDefault="00CC7954" w:rsidP="00CC7954">
      <w:pPr>
        <w:pStyle w:val="Bezmezer"/>
        <w:ind w:right="-816"/>
        <w:jc w:val="center"/>
        <w:rPr>
          <w:rFonts w:ascii="Arial" w:hAnsi="Arial" w:cs="Arial"/>
          <w:lang w:bidi="he-IL"/>
        </w:rPr>
      </w:pPr>
    </w:p>
    <w:p w14:paraId="2BF4C36D" w14:textId="77777777" w:rsidR="00CC7954" w:rsidRPr="000A2F06" w:rsidRDefault="00CC7954" w:rsidP="00CC7954">
      <w:pPr>
        <w:pStyle w:val="Bezmezer"/>
        <w:ind w:right="-816"/>
        <w:jc w:val="center"/>
        <w:rPr>
          <w:rFonts w:ascii="Arial" w:hAnsi="Arial" w:cs="Arial"/>
          <w:lang w:bidi="he-IL"/>
        </w:rPr>
      </w:pPr>
    </w:p>
    <w:p w14:paraId="67F9E94A" w14:textId="77777777" w:rsidR="00CC7954" w:rsidRPr="000A2F06" w:rsidRDefault="00CC7954" w:rsidP="00CC7954">
      <w:pPr>
        <w:pStyle w:val="Bezmezer"/>
        <w:ind w:right="-816"/>
        <w:jc w:val="center"/>
        <w:rPr>
          <w:rFonts w:ascii="Arial" w:hAnsi="Arial" w:cs="Arial"/>
          <w:lang w:bidi="he-IL"/>
        </w:rPr>
      </w:pPr>
    </w:p>
    <w:p w14:paraId="79779AAA" w14:textId="77777777" w:rsidR="00CC7954" w:rsidRPr="000A2F06" w:rsidRDefault="00CC7954" w:rsidP="00CC7954">
      <w:pPr>
        <w:pStyle w:val="Bezmezer"/>
        <w:ind w:right="-816"/>
        <w:jc w:val="center"/>
        <w:rPr>
          <w:rFonts w:ascii="Arial" w:hAnsi="Arial" w:cs="Arial"/>
          <w:lang w:bidi="he-IL"/>
        </w:rPr>
      </w:pPr>
    </w:p>
    <w:p w14:paraId="3E70FCE9" w14:textId="77777777" w:rsidR="00CC7954" w:rsidRPr="000A2F06" w:rsidRDefault="00CC7954" w:rsidP="00CC7954">
      <w:pPr>
        <w:pStyle w:val="Bezmezer"/>
        <w:spacing w:before="480"/>
        <w:ind w:right="-816"/>
        <w:jc w:val="right"/>
        <w:rPr>
          <w:rFonts w:ascii="Arial" w:hAnsi="Arial" w:cs="Arial"/>
          <w:b/>
          <w:i/>
          <w:color w:val="00000A"/>
          <w:w w:val="105"/>
          <w:sz w:val="20"/>
          <w:szCs w:val="20"/>
          <w:lang w:bidi="he-IL"/>
        </w:rPr>
      </w:pPr>
      <w:bookmarkStart w:id="1" w:name="_Hlk123567853"/>
      <w:r w:rsidRPr="000A2F06">
        <w:rPr>
          <w:rFonts w:ascii="Arial" w:hAnsi="Arial" w:cs="Arial"/>
          <w:b/>
          <w:i/>
          <w:color w:val="00000A"/>
          <w:w w:val="105"/>
          <w:sz w:val="20"/>
          <w:szCs w:val="20"/>
          <w:lang w:bidi="he-IL"/>
        </w:rPr>
        <w:t>Datum: ……………</w:t>
      </w:r>
      <w:proofErr w:type="gramStart"/>
      <w:r w:rsidRPr="000A2F06">
        <w:rPr>
          <w:rFonts w:ascii="Arial" w:hAnsi="Arial" w:cs="Arial"/>
          <w:b/>
          <w:i/>
          <w:color w:val="00000A"/>
          <w:w w:val="105"/>
          <w:sz w:val="20"/>
          <w:szCs w:val="20"/>
          <w:lang w:bidi="he-IL"/>
        </w:rPr>
        <w:t>…….</w:t>
      </w:r>
      <w:proofErr w:type="gramEnd"/>
      <w:r w:rsidRPr="000A2F06">
        <w:rPr>
          <w:rFonts w:ascii="Arial" w:hAnsi="Arial" w:cs="Arial"/>
          <w:b/>
          <w:i/>
          <w:color w:val="00000A"/>
          <w:w w:val="105"/>
          <w:sz w:val="20"/>
          <w:szCs w:val="20"/>
          <w:lang w:bidi="he-IL"/>
        </w:rPr>
        <w:t>.    Podpis žadatele: ………………</w:t>
      </w:r>
      <w:proofErr w:type="gramStart"/>
      <w:r w:rsidRPr="000A2F06">
        <w:rPr>
          <w:rFonts w:ascii="Arial" w:hAnsi="Arial" w:cs="Arial"/>
          <w:b/>
          <w:i/>
          <w:color w:val="00000A"/>
          <w:w w:val="105"/>
          <w:sz w:val="20"/>
          <w:szCs w:val="20"/>
          <w:lang w:bidi="he-IL"/>
        </w:rPr>
        <w:t>…….</w:t>
      </w:r>
      <w:proofErr w:type="gramEnd"/>
      <w:r w:rsidRPr="000A2F06">
        <w:rPr>
          <w:rFonts w:ascii="Arial" w:hAnsi="Arial" w:cs="Arial"/>
          <w:b/>
          <w:i/>
          <w:color w:val="00000A"/>
          <w:w w:val="105"/>
          <w:sz w:val="20"/>
          <w:szCs w:val="20"/>
          <w:lang w:bidi="he-IL"/>
        </w:rPr>
        <w:t>.</w:t>
      </w:r>
    </w:p>
    <w:bookmarkEnd w:id="1"/>
    <w:p w14:paraId="6C7BD5A1" w14:textId="7BED3F10" w:rsidR="00A65509" w:rsidRPr="000A2F06" w:rsidRDefault="00A65509" w:rsidP="00A65509">
      <w:pPr>
        <w:pStyle w:val="Bezmezer"/>
        <w:ind w:right="-816"/>
        <w:jc w:val="right"/>
        <w:rPr>
          <w:rFonts w:ascii="Arial" w:hAnsi="Arial" w:cs="Arial"/>
          <w:b/>
          <w:i/>
          <w:color w:val="00000A"/>
          <w:w w:val="105"/>
          <w:sz w:val="20"/>
          <w:szCs w:val="20"/>
          <w:lang w:bidi="he-IL"/>
        </w:rPr>
      </w:pPr>
    </w:p>
    <w:p w14:paraId="3FFE999C" w14:textId="77777777" w:rsidR="00A65509" w:rsidRPr="000A2F06" w:rsidRDefault="00A65509" w:rsidP="00406EE2">
      <w:pPr>
        <w:pStyle w:val="Bezmezer"/>
        <w:spacing w:line="276" w:lineRule="auto"/>
        <w:ind w:right="35"/>
        <w:jc w:val="right"/>
        <w:rPr>
          <w:rFonts w:ascii="Arial" w:hAnsi="Arial" w:cs="Arial"/>
          <w:lang w:bidi="he-IL"/>
        </w:rPr>
      </w:pPr>
    </w:p>
    <w:sectPr w:rsidR="00A65509" w:rsidRPr="000A2F06" w:rsidSect="000A2F06">
      <w:footerReference w:type="default" r:id="rId10"/>
      <w:pgSz w:w="11900" w:h="16840"/>
      <w:pgMar w:top="851" w:right="1134" w:bottom="851" w:left="1134" w:header="142" w:footer="70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08DC52" w14:textId="77777777" w:rsidR="00D0370B" w:rsidRDefault="00D0370B" w:rsidP="009579E5">
      <w:pPr>
        <w:spacing w:after="0" w:line="240" w:lineRule="auto"/>
      </w:pPr>
      <w:r>
        <w:separator/>
      </w:r>
    </w:p>
  </w:endnote>
  <w:endnote w:type="continuationSeparator" w:id="0">
    <w:p w14:paraId="26A65588" w14:textId="77777777" w:rsidR="00D0370B" w:rsidRDefault="00D0370B" w:rsidP="009579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35694667"/>
      <w:docPartObj>
        <w:docPartGallery w:val="Page Numbers (Bottom of Page)"/>
        <w:docPartUnique/>
      </w:docPartObj>
    </w:sdtPr>
    <w:sdtContent>
      <w:p w14:paraId="25D67524" w14:textId="7D5B2C6F" w:rsidR="00CC7954" w:rsidRDefault="00CC7954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9370EAE" w14:textId="77777777" w:rsidR="00CC7954" w:rsidRDefault="00CC795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F8237F" w14:textId="77777777" w:rsidR="00D0370B" w:rsidRDefault="00D0370B" w:rsidP="009579E5">
      <w:pPr>
        <w:spacing w:after="0" w:line="240" w:lineRule="auto"/>
      </w:pPr>
      <w:r>
        <w:separator/>
      </w:r>
    </w:p>
  </w:footnote>
  <w:footnote w:type="continuationSeparator" w:id="0">
    <w:p w14:paraId="1560A0BD" w14:textId="77777777" w:rsidR="00D0370B" w:rsidRDefault="00D0370B" w:rsidP="009579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1054CF32"/>
    <w:lvl w:ilvl="0">
      <w:numFmt w:val="bullet"/>
      <w:lvlText w:val="*"/>
      <w:lvlJc w:val="left"/>
    </w:lvl>
  </w:abstractNum>
  <w:abstractNum w:abstractNumId="1" w15:restartNumberingAfterBreak="0">
    <w:nsid w:val="000E368F"/>
    <w:multiLevelType w:val="singleLevel"/>
    <w:tmpl w:val="990E2220"/>
    <w:lvl w:ilvl="0">
      <w:start w:val="1"/>
      <w:numFmt w:val="lowerLetter"/>
      <w:lvlText w:val="%1)"/>
      <w:legacy w:legacy="1" w:legacySpace="0" w:legacyIndent="0"/>
      <w:lvlJc w:val="left"/>
      <w:rPr>
        <w:rFonts w:ascii="Times New Roman" w:hAnsi="Times New Roman" w:cs="Times New Roman" w:hint="default"/>
        <w:color w:val="000009"/>
      </w:rPr>
    </w:lvl>
  </w:abstractNum>
  <w:abstractNum w:abstractNumId="2" w15:restartNumberingAfterBreak="0">
    <w:nsid w:val="0B736169"/>
    <w:multiLevelType w:val="singleLevel"/>
    <w:tmpl w:val="DFAC7F62"/>
    <w:lvl w:ilvl="0">
      <w:start w:val="2"/>
      <w:numFmt w:val="upperLetter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000007"/>
      </w:rPr>
    </w:lvl>
  </w:abstractNum>
  <w:abstractNum w:abstractNumId="3" w15:restartNumberingAfterBreak="0">
    <w:nsid w:val="10663A13"/>
    <w:multiLevelType w:val="multilevel"/>
    <w:tmpl w:val="901CFAD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none"/>
      <w:lvlText w:val="-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" w15:restartNumberingAfterBreak="0">
    <w:nsid w:val="13ED2BB8"/>
    <w:multiLevelType w:val="singleLevel"/>
    <w:tmpl w:val="CCD0E49E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000009"/>
      </w:rPr>
    </w:lvl>
  </w:abstractNum>
  <w:abstractNum w:abstractNumId="5" w15:restartNumberingAfterBreak="0">
    <w:nsid w:val="145A0236"/>
    <w:multiLevelType w:val="singleLevel"/>
    <w:tmpl w:val="1FA088C4"/>
    <w:lvl w:ilvl="0">
      <w:start w:val="3"/>
      <w:numFmt w:val="lowerLetter"/>
      <w:lvlText w:val="%1)"/>
      <w:legacy w:legacy="1" w:legacySpace="0" w:legacyIndent="0"/>
      <w:lvlJc w:val="left"/>
      <w:rPr>
        <w:rFonts w:ascii="Times New Roman" w:hAnsi="Times New Roman" w:cs="Times New Roman" w:hint="default"/>
        <w:color w:val="000009"/>
      </w:rPr>
    </w:lvl>
  </w:abstractNum>
  <w:abstractNum w:abstractNumId="6" w15:restartNumberingAfterBreak="0">
    <w:nsid w:val="159B1BCB"/>
    <w:multiLevelType w:val="singleLevel"/>
    <w:tmpl w:val="EA241EC8"/>
    <w:lvl w:ilvl="0">
      <w:start w:val="1"/>
      <w:numFmt w:val="lowerLetter"/>
      <w:lvlText w:val="%1)"/>
      <w:legacy w:legacy="1" w:legacySpace="0" w:legacyIndent="0"/>
      <w:lvlJc w:val="left"/>
      <w:rPr>
        <w:rFonts w:ascii="Times New Roman" w:hAnsi="Times New Roman" w:cs="Times New Roman" w:hint="default"/>
        <w:color w:val="000007"/>
      </w:rPr>
    </w:lvl>
  </w:abstractNum>
  <w:abstractNum w:abstractNumId="7" w15:restartNumberingAfterBreak="0">
    <w:nsid w:val="1B39074B"/>
    <w:multiLevelType w:val="multilevel"/>
    <w:tmpl w:val="85FA34E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8" w15:restartNumberingAfterBreak="0">
    <w:nsid w:val="23983052"/>
    <w:multiLevelType w:val="singleLevel"/>
    <w:tmpl w:val="EA241EC8"/>
    <w:lvl w:ilvl="0">
      <w:start w:val="1"/>
      <w:numFmt w:val="lowerLetter"/>
      <w:lvlText w:val="%1)"/>
      <w:legacy w:legacy="1" w:legacySpace="0" w:legacyIndent="0"/>
      <w:lvlJc w:val="left"/>
      <w:rPr>
        <w:rFonts w:ascii="Times New Roman" w:hAnsi="Times New Roman" w:cs="Times New Roman" w:hint="default"/>
        <w:color w:val="000007"/>
      </w:rPr>
    </w:lvl>
  </w:abstractNum>
  <w:abstractNum w:abstractNumId="9" w15:restartNumberingAfterBreak="0">
    <w:nsid w:val="23BB014E"/>
    <w:multiLevelType w:val="multilevel"/>
    <w:tmpl w:val="CC04534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  <w:w w:val="100"/>
        <w:sz w:val="21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  <w:w w:val="100"/>
        <w:sz w:val="21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  <w:w w:val="100"/>
        <w:sz w:val="21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  <w:w w:val="100"/>
        <w:sz w:val="21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  <w:w w:val="100"/>
        <w:sz w:val="21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  <w:w w:val="100"/>
        <w:sz w:val="21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  <w:w w:val="100"/>
        <w:sz w:val="21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  <w:w w:val="100"/>
        <w:sz w:val="21"/>
      </w:rPr>
    </w:lvl>
  </w:abstractNum>
  <w:abstractNum w:abstractNumId="10" w15:restartNumberingAfterBreak="0">
    <w:nsid w:val="270B14C2"/>
    <w:multiLevelType w:val="singleLevel"/>
    <w:tmpl w:val="EA241EC8"/>
    <w:lvl w:ilvl="0">
      <w:start w:val="1"/>
      <w:numFmt w:val="lowerLetter"/>
      <w:lvlText w:val="%1)"/>
      <w:legacy w:legacy="1" w:legacySpace="0" w:legacyIndent="0"/>
      <w:lvlJc w:val="left"/>
      <w:rPr>
        <w:rFonts w:ascii="Times New Roman" w:hAnsi="Times New Roman" w:cs="Times New Roman" w:hint="default"/>
        <w:color w:val="000007"/>
      </w:rPr>
    </w:lvl>
  </w:abstractNum>
  <w:abstractNum w:abstractNumId="11" w15:restartNumberingAfterBreak="0">
    <w:nsid w:val="2A8E42DA"/>
    <w:multiLevelType w:val="hybridMultilevel"/>
    <w:tmpl w:val="3E6412A0"/>
    <w:lvl w:ilvl="0" w:tplc="D1F430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D11810C8">
      <w:start w:val="3"/>
      <w:numFmt w:val="bullet"/>
      <w:lvlText w:val="-"/>
      <w:lvlJc w:val="left"/>
      <w:pPr>
        <w:ind w:left="1440" w:hanging="360"/>
      </w:pPr>
      <w:rPr>
        <w:rFonts w:ascii="Arial" w:eastAsia="Times New Roman" w:hAnsi="Aria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140BEC"/>
    <w:multiLevelType w:val="singleLevel"/>
    <w:tmpl w:val="1E5886D8"/>
    <w:lvl w:ilvl="0">
      <w:start w:val="1"/>
      <w:numFmt w:val="lowerLetter"/>
      <w:lvlText w:val="%1)"/>
      <w:legacy w:legacy="1" w:legacySpace="0" w:legacyIndent="0"/>
      <w:lvlJc w:val="left"/>
      <w:rPr>
        <w:rFonts w:ascii="Times New Roman" w:hAnsi="Times New Roman" w:cs="Times New Roman" w:hint="default"/>
        <w:color w:val="000006"/>
      </w:rPr>
    </w:lvl>
  </w:abstractNum>
  <w:abstractNum w:abstractNumId="13" w15:restartNumberingAfterBreak="0">
    <w:nsid w:val="30E7549A"/>
    <w:multiLevelType w:val="singleLevel"/>
    <w:tmpl w:val="AC0CBB62"/>
    <w:lvl w:ilvl="0">
      <w:start w:val="4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000007"/>
      </w:rPr>
    </w:lvl>
  </w:abstractNum>
  <w:abstractNum w:abstractNumId="14" w15:restartNumberingAfterBreak="0">
    <w:nsid w:val="37DE6CCC"/>
    <w:multiLevelType w:val="singleLevel"/>
    <w:tmpl w:val="2A8233FA"/>
    <w:lvl w:ilvl="0">
      <w:start w:val="3"/>
      <w:numFmt w:val="lowerLetter"/>
      <w:lvlText w:val="%1)"/>
      <w:legacy w:legacy="1" w:legacySpace="0" w:legacyIndent="0"/>
      <w:lvlJc w:val="left"/>
      <w:rPr>
        <w:rFonts w:ascii="Times New Roman" w:hAnsi="Times New Roman" w:cs="Times New Roman" w:hint="default"/>
        <w:color w:val="000006"/>
      </w:rPr>
    </w:lvl>
  </w:abstractNum>
  <w:abstractNum w:abstractNumId="15" w15:restartNumberingAfterBreak="0">
    <w:nsid w:val="398438FC"/>
    <w:multiLevelType w:val="singleLevel"/>
    <w:tmpl w:val="D8FA8D3C"/>
    <w:lvl w:ilvl="0">
      <w:start w:val="2"/>
      <w:numFmt w:val="lowerLetter"/>
      <w:lvlText w:val="%1)"/>
      <w:legacy w:legacy="1" w:legacySpace="0" w:legacyIndent="0"/>
      <w:lvlJc w:val="left"/>
      <w:rPr>
        <w:rFonts w:ascii="Times New Roman" w:hAnsi="Times New Roman" w:cs="Times New Roman" w:hint="default"/>
        <w:color w:val="000009"/>
      </w:rPr>
    </w:lvl>
  </w:abstractNum>
  <w:abstractNum w:abstractNumId="16" w15:restartNumberingAfterBreak="0">
    <w:nsid w:val="4D322DCE"/>
    <w:multiLevelType w:val="multilevel"/>
    <w:tmpl w:val="E056F49A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7" w15:restartNumberingAfterBreak="0">
    <w:nsid w:val="55834CAB"/>
    <w:multiLevelType w:val="singleLevel"/>
    <w:tmpl w:val="1862CB54"/>
    <w:lvl w:ilvl="0">
      <w:start w:val="1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  <w:color w:val="000006"/>
      </w:rPr>
    </w:lvl>
  </w:abstractNum>
  <w:abstractNum w:abstractNumId="18" w15:restartNumberingAfterBreak="0">
    <w:nsid w:val="59F97A26"/>
    <w:multiLevelType w:val="hybridMultilevel"/>
    <w:tmpl w:val="88DE4BD2"/>
    <w:lvl w:ilvl="0" w:tplc="F9689480">
      <w:start w:val="1"/>
      <w:numFmt w:val="bullet"/>
      <w:lvlText w:val="-"/>
      <w:lvlJc w:val="left"/>
      <w:pPr>
        <w:ind w:left="2577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61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8337" w:hanging="360"/>
      </w:pPr>
      <w:rPr>
        <w:rFonts w:ascii="Wingdings" w:hAnsi="Wingdings" w:hint="default"/>
      </w:rPr>
    </w:lvl>
  </w:abstractNum>
  <w:abstractNum w:abstractNumId="19" w15:restartNumberingAfterBreak="0">
    <w:nsid w:val="661A34FC"/>
    <w:multiLevelType w:val="singleLevel"/>
    <w:tmpl w:val="AB0EED16"/>
    <w:lvl w:ilvl="0">
      <w:start w:val="7"/>
      <w:numFmt w:val="lowerLetter"/>
      <w:lvlText w:val="%1)"/>
      <w:legacy w:legacy="1" w:legacySpace="0" w:legacyIndent="0"/>
      <w:lvlJc w:val="left"/>
      <w:rPr>
        <w:rFonts w:ascii="Times New Roman" w:hAnsi="Times New Roman" w:cs="Times New Roman" w:hint="default"/>
        <w:color w:val="000007"/>
      </w:rPr>
    </w:lvl>
  </w:abstractNum>
  <w:abstractNum w:abstractNumId="20" w15:restartNumberingAfterBreak="0">
    <w:nsid w:val="7D6445F4"/>
    <w:multiLevelType w:val="multilevel"/>
    <w:tmpl w:val="D322437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w w:val="100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  <w:w w:val="10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w w:val="100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  <w:w w:val="100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w w:val="100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  <w:w w:val="100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w w:val="100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  <w:w w:val="100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  <w:w w:val="100"/>
      </w:rPr>
    </w:lvl>
  </w:abstractNum>
  <w:num w:numId="1" w16cid:durableId="932935091">
    <w:abstractNumId w:val="2"/>
  </w:num>
  <w:num w:numId="2" w16cid:durableId="1297249710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color w:val="000007"/>
        </w:rPr>
      </w:lvl>
    </w:lvlOverride>
  </w:num>
  <w:num w:numId="3" w16cid:durableId="1423649463">
    <w:abstractNumId w:val="13"/>
  </w:num>
  <w:num w:numId="4" w16cid:durableId="561871149">
    <w:abstractNumId w:val="8"/>
  </w:num>
  <w:num w:numId="5" w16cid:durableId="1315530339">
    <w:abstractNumId w:val="5"/>
  </w:num>
  <w:num w:numId="6" w16cid:durableId="164251199">
    <w:abstractNumId w:val="6"/>
  </w:num>
  <w:num w:numId="7" w16cid:durableId="787898686">
    <w:abstractNumId w:val="10"/>
  </w:num>
  <w:num w:numId="8" w16cid:durableId="1452867819">
    <w:abstractNumId w:val="19"/>
  </w:num>
  <w:num w:numId="9" w16cid:durableId="689526904">
    <w:abstractNumId w:val="19"/>
    <w:lvlOverride w:ilvl="0">
      <w:lvl w:ilvl="0">
        <w:start w:val="7"/>
        <w:numFmt w:val="lowerLetter"/>
        <w:lvlText w:val="%1)"/>
        <w:legacy w:legacy="1" w:legacySpace="0" w:legacyIndent="0"/>
        <w:lvlJc w:val="left"/>
        <w:rPr>
          <w:rFonts w:ascii="Times New Roman" w:hAnsi="Times New Roman" w:cs="Times New Roman" w:hint="default"/>
          <w:color w:val="080A10"/>
        </w:rPr>
      </w:lvl>
    </w:lvlOverride>
  </w:num>
  <w:num w:numId="10" w16cid:durableId="1336572555">
    <w:abstractNumId w:val="4"/>
  </w:num>
  <w:num w:numId="11" w16cid:durableId="1825929199">
    <w:abstractNumId w:val="1"/>
  </w:num>
  <w:num w:numId="12" w16cid:durableId="1336834751">
    <w:abstractNumId w:val="14"/>
  </w:num>
  <w:num w:numId="13" w16cid:durableId="1421873829">
    <w:abstractNumId w:val="12"/>
  </w:num>
  <w:num w:numId="14" w16cid:durableId="426539252">
    <w:abstractNumId w:val="15"/>
  </w:num>
  <w:num w:numId="15" w16cid:durableId="763693137">
    <w:abstractNumId w:val="17"/>
  </w:num>
  <w:num w:numId="16" w16cid:durableId="1331518090">
    <w:abstractNumId w:val="18"/>
  </w:num>
  <w:num w:numId="17" w16cid:durableId="670059754">
    <w:abstractNumId w:val="11"/>
  </w:num>
  <w:num w:numId="18" w16cid:durableId="1841583757">
    <w:abstractNumId w:val="3"/>
  </w:num>
  <w:num w:numId="19" w16cid:durableId="132987884">
    <w:abstractNumId w:val="9"/>
  </w:num>
  <w:num w:numId="20" w16cid:durableId="1069619672">
    <w:abstractNumId w:val="7"/>
  </w:num>
  <w:num w:numId="21" w16cid:durableId="902448380">
    <w:abstractNumId w:val="16"/>
  </w:num>
  <w:num w:numId="22" w16cid:durableId="145937449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49A4"/>
    <w:rsid w:val="00003519"/>
    <w:rsid w:val="0001325A"/>
    <w:rsid w:val="00031F0C"/>
    <w:rsid w:val="0004642E"/>
    <w:rsid w:val="00056AFD"/>
    <w:rsid w:val="00070CE2"/>
    <w:rsid w:val="000A159C"/>
    <w:rsid w:val="000A2F06"/>
    <w:rsid w:val="000C3379"/>
    <w:rsid w:val="00162C4B"/>
    <w:rsid w:val="00165B0B"/>
    <w:rsid w:val="00195E2F"/>
    <w:rsid w:val="001A0922"/>
    <w:rsid w:val="001A4FB4"/>
    <w:rsid w:val="00200165"/>
    <w:rsid w:val="00205EAF"/>
    <w:rsid w:val="00223344"/>
    <w:rsid w:val="0022588D"/>
    <w:rsid w:val="00240025"/>
    <w:rsid w:val="002602EE"/>
    <w:rsid w:val="002823D1"/>
    <w:rsid w:val="0028781B"/>
    <w:rsid w:val="00296DA2"/>
    <w:rsid w:val="002D5280"/>
    <w:rsid w:val="002D553A"/>
    <w:rsid w:val="002F3B1C"/>
    <w:rsid w:val="00314B5C"/>
    <w:rsid w:val="0038075C"/>
    <w:rsid w:val="00381040"/>
    <w:rsid w:val="00395378"/>
    <w:rsid w:val="003B4BC6"/>
    <w:rsid w:val="003D0430"/>
    <w:rsid w:val="00406EE2"/>
    <w:rsid w:val="00424279"/>
    <w:rsid w:val="0043467F"/>
    <w:rsid w:val="004377FA"/>
    <w:rsid w:val="004834E4"/>
    <w:rsid w:val="004A0816"/>
    <w:rsid w:val="004B4131"/>
    <w:rsid w:val="004B5AC6"/>
    <w:rsid w:val="004D7D10"/>
    <w:rsid w:val="00525C9A"/>
    <w:rsid w:val="005A05AF"/>
    <w:rsid w:val="005C6840"/>
    <w:rsid w:val="005F3997"/>
    <w:rsid w:val="005F47FA"/>
    <w:rsid w:val="005F7B71"/>
    <w:rsid w:val="006049A4"/>
    <w:rsid w:val="00662E25"/>
    <w:rsid w:val="006A0EE6"/>
    <w:rsid w:val="006A291A"/>
    <w:rsid w:val="006C147D"/>
    <w:rsid w:val="006E6287"/>
    <w:rsid w:val="007062D4"/>
    <w:rsid w:val="0071211D"/>
    <w:rsid w:val="007338AF"/>
    <w:rsid w:val="00735DC0"/>
    <w:rsid w:val="0078668A"/>
    <w:rsid w:val="007F2A50"/>
    <w:rsid w:val="00817A32"/>
    <w:rsid w:val="008620CE"/>
    <w:rsid w:val="00880A92"/>
    <w:rsid w:val="008C39E7"/>
    <w:rsid w:val="008D6182"/>
    <w:rsid w:val="009579E5"/>
    <w:rsid w:val="0098328E"/>
    <w:rsid w:val="009A7CE2"/>
    <w:rsid w:val="009E2B93"/>
    <w:rsid w:val="00A43C9B"/>
    <w:rsid w:val="00A614FD"/>
    <w:rsid w:val="00A65509"/>
    <w:rsid w:val="00A91C0A"/>
    <w:rsid w:val="00AA77F0"/>
    <w:rsid w:val="00AB2141"/>
    <w:rsid w:val="00AE4828"/>
    <w:rsid w:val="00AF6914"/>
    <w:rsid w:val="00B00BD6"/>
    <w:rsid w:val="00B0463A"/>
    <w:rsid w:val="00B6389D"/>
    <w:rsid w:val="00BB31D5"/>
    <w:rsid w:val="00BB6E87"/>
    <w:rsid w:val="00BC2E71"/>
    <w:rsid w:val="00BF5B95"/>
    <w:rsid w:val="00C325A4"/>
    <w:rsid w:val="00C61025"/>
    <w:rsid w:val="00C77866"/>
    <w:rsid w:val="00C82248"/>
    <w:rsid w:val="00C9301C"/>
    <w:rsid w:val="00CA7C00"/>
    <w:rsid w:val="00CC7954"/>
    <w:rsid w:val="00CD19DE"/>
    <w:rsid w:val="00D0370B"/>
    <w:rsid w:val="00D039DF"/>
    <w:rsid w:val="00D804CA"/>
    <w:rsid w:val="00D90052"/>
    <w:rsid w:val="00D90E7A"/>
    <w:rsid w:val="00DB2015"/>
    <w:rsid w:val="00DF2771"/>
    <w:rsid w:val="00E1383E"/>
    <w:rsid w:val="00E153EA"/>
    <w:rsid w:val="00E21895"/>
    <w:rsid w:val="00EB54F6"/>
    <w:rsid w:val="00EC2643"/>
    <w:rsid w:val="00ED5100"/>
    <w:rsid w:val="00EE0895"/>
    <w:rsid w:val="00F166C2"/>
    <w:rsid w:val="00F230C1"/>
    <w:rsid w:val="00F2445C"/>
    <w:rsid w:val="00F45DB8"/>
    <w:rsid w:val="00F463B6"/>
    <w:rsid w:val="00FA768A"/>
    <w:rsid w:val="00FC6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ecimalSymbol w:val=","/>
  <w:listSeparator w:val=";"/>
  <w14:docId w14:val="2D2224EA"/>
  <w14:defaultImageDpi w14:val="0"/>
  <w15:docId w15:val="{1B1D95C0-7477-4C98-8997-6441FA041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60" w:line="259" w:lineRule="auto"/>
    </w:pPr>
    <w:rPr>
      <w:rFonts w:cs="Times New Roman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">
    <w:name w:val="Styl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styleId="Bezmezer">
    <w:name w:val="No Spacing"/>
    <w:uiPriority w:val="1"/>
    <w:qFormat/>
    <w:rsid w:val="0004642E"/>
    <w:rPr>
      <w:rFonts w:cs="Times New Roman"/>
      <w:sz w:val="22"/>
      <w:szCs w:val="22"/>
    </w:rPr>
  </w:style>
  <w:style w:type="table" w:styleId="Mkatabulky">
    <w:name w:val="Table Grid"/>
    <w:basedOn w:val="Normlntabulka"/>
    <w:uiPriority w:val="39"/>
    <w:rsid w:val="00195E2F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9579E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9579E5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9579E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9579E5"/>
    <w:rPr>
      <w:rFonts w:cs="Times New Roman"/>
    </w:rPr>
  </w:style>
  <w:style w:type="character" w:styleId="Hypertextovodkaz">
    <w:name w:val="Hyperlink"/>
    <w:basedOn w:val="Standardnpsmoodstavce"/>
    <w:uiPriority w:val="99"/>
    <w:unhideWhenUsed/>
    <w:rsid w:val="0001325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arosta@vrbatky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podatelna@vrbatky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4</Pages>
  <Words>936</Words>
  <Characters>5579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</dc:creator>
  <cp:keywords>CreatedByIRIS_DPE_12.03</cp:keywords>
  <dc:description/>
  <cp:lastModifiedBy>Petr SLAMENEC</cp:lastModifiedBy>
  <cp:revision>28</cp:revision>
  <dcterms:created xsi:type="dcterms:W3CDTF">2022-01-06T08:08:00Z</dcterms:created>
  <dcterms:modified xsi:type="dcterms:W3CDTF">2024-11-14T11:45:00Z</dcterms:modified>
</cp:coreProperties>
</file>